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5CBE7" w14:textId="710D3845" w:rsidR="007973E9" w:rsidRDefault="00532EA6" w:rsidP="00532EA6">
      <w:pPr>
        <w:jc w:val="center"/>
        <w:rPr>
          <w:rFonts w:hint="eastAsia"/>
        </w:rPr>
      </w:pPr>
      <w:r w:rsidRPr="00532EA6">
        <w:rPr>
          <w:rFonts w:hint="eastAsia"/>
        </w:rPr>
        <w:t>基于Power BI的</w:t>
      </w:r>
      <w:r w:rsidR="0014324F">
        <w:rPr>
          <w:rFonts w:hint="eastAsia"/>
        </w:rPr>
        <w:t>食品饮料</w:t>
      </w:r>
      <w:r w:rsidRPr="00532EA6">
        <w:rPr>
          <w:rFonts w:hint="eastAsia"/>
        </w:rPr>
        <w:t>行业上市公司财务</w:t>
      </w:r>
      <w:r>
        <w:rPr>
          <w:rFonts w:hint="eastAsia"/>
        </w:rPr>
        <w:t>分析及</w:t>
      </w:r>
      <w:r w:rsidRPr="00532EA6">
        <w:rPr>
          <w:rFonts w:hint="eastAsia"/>
        </w:rPr>
        <w:t>可视化分析</w:t>
      </w:r>
    </w:p>
    <w:p w14:paraId="48E1D831" w14:textId="3D151A58" w:rsidR="003E2EF0" w:rsidRDefault="003E2EF0" w:rsidP="003E2EF0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确定数据源</w:t>
      </w:r>
    </w:p>
    <w:p w14:paraId="7554462D" w14:textId="432C3EEE" w:rsidR="003E2EF0" w:rsidRDefault="00B41421" w:rsidP="00B41421">
      <w:pPr>
        <w:ind w:firstLine="420"/>
        <w:rPr>
          <w:rFonts w:hint="eastAsia"/>
        </w:rPr>
      </w:pPr>
      <w:r>
        <w:rPr>
          <w:rFonts w:hint="eastAsia"/>
        </w:rPr>
        <w:t>首先根据数据分析的目标确定要获取的数据源。本次数据分析的目标是基于 Power BI Desktop 可视化展示中国十大</w:t>
      </w:r>
      <w:r w:rsidR="0014324F">
        <w:rPr>
          <w:rFonts w:hint="eastAsia"/>
        </w:rPr>
        <w:t>食品饮料</w:t>
      </w:r>
      <w:r>
        <w:rPr>
          <w:rFonts w:hint="eastAsia"/>
        </w:rPr>
        <w:t>上市公司连续</w:t>
      </w:r>
      <w:r w:rsidR="009C33D5">
        <w:rPr>
          <w:rFonts w:hint="eastAsia"/>
        </w:rPr>
        <w:t>10</w:t>
      </w:r>
      <w:r>
        <w:rPr>
          <w:rFonts w:hint="eastAsia"/>
        </w:rPr>
        <w:t>年的财务情况，因此需要获取这些公司的财务指标对应的数据。</w:t>
      </w:r>
      <w:r w:rsidR="00BF7328">
        <w:rPr>
          <w:rFonts w:hint="eastAsia"/>
        </w:rPr>
        <w:t>Wind金融终端</w:t>
      </w:r>
      <w:r>
        <w:rPr>
          <w:rFonts w:hint="eastAsia"/>
        </w:rPr>
        <w:t>提供了上市公司的财务报表数据以及主要财务指标分析数据，包括年报、季报等财务报表，以及基于财务报表的盈利能力分析、偿还能力分析、成长能力分析和营运能力分析等。本项目利用Power BI Desktop 工具，从</w:t>
      </w:r>
      <w:r w:rsidR="00BF7328">
        <w:rPr>
          <w:rFonts w:hint="eastAsia"/>
        </w:rPr>
        <w:t>wind金融终端</w:t>
      </w:r>
      <w:r>
        <w:rPr>
          <w:rFonts w:hint="eastAsia"/>
        </w:rPr>
        <w:t>采集中国十大</w:t>
      </w:r>
      <w:r w:rsidR="0014324F">
        <w:rPr>
          <w:rFonts w:hint="eastAsia"/>
        </w:rPr>
        <w:t>食品饮料</w:t>
      </w:r>
      <w:r>
        <w:rPr>
          <w:rFonts w:hint="eastAsia"/>
        </w:rPr>
        <w:t>上市公司的财务指标数据。这十大服装上市公司包括</w:t>
      </w:r>
      <w:r w:rsidR="0014324F">
        <w:rPr>
          <w:rFonts w:hint="eastAsia"/>
        </w:rPr>
        <w:t>蒙牛乳业</w:t>
      </w:r>
      <w:r>
        <w:rPr>
          <w:rFonts w:hint="eastAsia"/>
        </w:rPr>
        <w:t>、</w:t>
      </w:r>
      <w:r w:rsidR="0014324F">
        <w:rPr>
          <w:rFonts w:hint="eastAsia"/>
        </w:rPr>
        <w:t>伊利</w:t>
      </w:r>
      <w:r w:rsidR="00DB2DB2">
        <w:rPr>
          <w:rFonts w:hint="eastAsia"/>
        </w:rPr>
        <w:t>股份</w:t>
      </w:r>
      <w:r w:rsidR="0014324F">
        <w:rPr>
          <w:rFonts w:hint="eastAsia"/>
        </w:rPr>
        <w:t>、农夫山泉、光明乳业、双汇发展、海天味业、三全食品、三元股份、安井食品和康师傅</w:t>
      </w:r>
      <w:r w:rsidR="00DB2DB2">
        <w:rPr>
          <w:rFonts w:hint="eastAsia"/>
        </w:rPr>
        <w:t>控股</w:t>
      </w:r>
      <w:r>
        <w:rPr>
          <w:rFonts w:hint="eastAsia"/>
        </w:rPr>
        <w:t>，所采集的上市公司</w:t>
      </w:r>
      <w:r w:rsidR="00F1673B">
        <w:rPr>
          <w:rFonts w:hint="eastAsia"/>
        </w:rPr>
        <w:t>财务</w:t>
      </w:r>
      <w:r>
        <w:rPr>
          <w:rFonts w:hint="eastAsia"/>
        </w:rPr>
        <w:t>指标数据包括：</w:t>
      </w:r>
      <w:r w:rsidR="00F1673B">
        <w:rPr>
          <w:rFonts w:hint="eastAsia"/>
        </w:rPr>
        <w:t>归母净利润、营业总收入、净利润、扣非净利润、营业总收入增长率和归母净利润增长率</w:t>
      </w:r>
      <w:r>
        <w:rPr>
          <w:rFonts w:hint="eastAsia"/>
        </w:rPr>
        <w:t>。</w:t>
      </w:r>
    </w:p>
    <w:p w14:paraId="7DFA70EF" w14:textId="3F86EF72" w:rsidR="004A41B7" w:rsidRDefault="004A41B7" w:rsidP="004A41B7">
      <w:pPr>
        <w:pStyle w:val="a9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获取数据</w:t>
      </w:r>
    </w:p>
    <w:p w14:paraId="6DFA89D7" w14:textId="2F7EC398" w:rsidR="004A41B7" w:rsidRDefault="004A41B7" w:rsidP="004A41B7">
      <w:pPr>
        <w:ind w:firstLine="420"/>
        <w:rPr>
          <w:rFonts w:hint="eastAsia"/>
        </w:rPr>
      </w:pPr>
      <w:r>
        <w:rPr>
          <w:rFonts w:hint="eastAsia"/>
        </w:rPr>
        <w:t>为了使用 Power BI Desktop 工具自动批量从</w:t>
      </w:r>
      <w:r w:rsidR="00712C1D">
        <w:rPr>
          <w:rFonts w:hint="eastAsia"/>
        </w:rPr>
        <w:t>wind金融终端</w:t>
      </w:r>
      <w:r>
        <w:rPr>
          <w:rFonts w:hint="eastAsia"/>
        </w:rPr>
        <w:t>中获取十大</w:t>
      </w:r>
      <w:r w:rsidR="00DC1A64">
        <w:rPr>
          <w:rFonts w:hint="eastAsia"/>
        </w:rPr>
        <w:t>食品饮料</w:t>
      </w:r>
      <w:r>
        <w:rPr>
          <w:rFonts w:hint="eastAsia"/>
        </w:rPr>
        <w:t>上市公司的成长能力指标数据，首先要对数据来源及特点进行分析。</w:t>
      </w:r>
    </w:p>
    <w:p w14:paraId="2DE01E7E" w14:textId="621A2EBD" w:rsidR="004A41B7" w:rsidRDefault="00643688" w:rsidP="004A41B7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数据来源及特点分析</w:t>
      </w:r>
    </w:p>
    <w:p w14:paraId="462ECB7C" w14:textId="20DA0429" w:rsidR="00643688" w:rsidRDefault="00AE1C44" w:rsidP="006726BF">
      <w:pPr>
        <w:ind w:firstLine="360"/>
        <w:rPr>
          <w:rFonts w:hint="eastAsia"/>
        </w:rPr>
      </w:pPr>
      <w:r w:rsidRPr="00AE1C44">
        <w:rPr>
          <w:rFonts w:hint="eastAsia"/>
        </w:rPr>
        <w:t>在Wind首页或相应的导航栏中，找到“食品饮料”行业板块</w:t>
      </w:r>
      <w:r>
        <w:rPr>
          <w:rFonts w:hint="eastAsia"/>
        </w:rPr>
        <w:t>，</w:t>
      </w:r>
      <w:r w:rsidRPr="00AE1C44">
        <w:rPr>
          <w:rFonts w:hint="eastAsia"/>
        </w:rPr>
        <w:t>通常可以在“行业”或“板块”分类下找到</w:t>
      </w:r>
      <w:r>
        <w:rPr>
          <w:rFonts w:hint="eastAsia"/>
        </w:rPr>
        <w:t>，</w:t>
      </w:r>
      <w:r w:rsidRPr="00AE1C44">
        <w:rPr>
          <w:rFonts w:hint="eastAsia"/>
        </w:rPr>
        <w:t>进入“食品饮料”行业板块后，会显示该行业的所有上市公司列表</w:t>
      </w:r>
      <w:r>
        <w:rPr>
          <w:rFonts w:hint="eastAsia"/>
        </w:rPr>
        <w:t>，</w:t>
      </w:r>
      <w:r w:rsidRPr="00AE1C44">
        <w:rPr>
          <w:rFonts w:hint="eastAsia"/>
        </w:rPr>
        <w:t>根据最新的数据和排名，找到中国十大食品饮料上市公司</w:t>
      </w:r>
      <w:r>
        <w:rPr>
          <w:rFonts w:hint="eastAsia"/>
        </w:rPr>
        <w:t>，</w:t>
      </w:r>
      <w:r w:rsidRPr="00AE1C44">
        <w:rPr>
          <w:rFonts w:hint="eastAsia"/>
        </w:rPr>
        <w:t>这些公司包括蒙牛乳业、伊利股份、农夫山泉、光明乳业、双汇发展、海天味业、三全食品、三元股份、安井食品和康师傅控股。在上市公司列表中，点击公司名称，进入该公司的详细页面，可以查看各种财务指标，如营业</w:t>
      </w:r>
      <w:r w:rsidR="00181BA0">
        <w:rPr>
          <w:rFonts w:hint="eastAsia"/>
        </w:rPr>
        <w:t>总</w:t>
      </w:r>
      <w:r w:rsidRPr="00AE1C44">
        <w:rPr>
          <w:rFonts w:hint="eastAsia"/>
        </w:rPr>
        <w:t>收入、净利润</w:t>
      </w:r>
      <w:r w:rsidR="00181BA0">
        <w:rPr>
          <w:rFonts w:hint="eastAsia"/>
        </w:rPr>
        <w:t>、归母净利润和扣非净利润</w:t>
      </w:r>
      <w:r w:rsidRPr="00AE1C44">
        <w:rPr>
          <w:rFonts w:hint="eastAsia"/>
        </w:rPr>
        <w:t>等。</w:t>
      </w:r>
      <w:r w:rsidR="00181BA0" w:rsidRPr="00181BA0">
        <w:rPr>
          <w:rFonts w:hint="eastAsia"/>
        </w:rPr>
        <w:t>如果需要将数据导出进行分析，可以使用Wind的数据导出功能</w:t>
      </w:r>
      <w:r w:rsidR="006726BF">
        <w:rPr>
          <w:rFonts w:hint="eastAsia"/>
        </w:rPr>
        <w:t>，</w:t>
      </w:r>
      <w:r w:rsidR="00181BA0" w:rsidRPr="00181BA0">
        <w:rPr>
          <w:rFonts w:hint="eastAsia"/>
        </w:rPr>
        <w:t>可以在页面中找到“导出”或“下载”按钮，选择需要的格式（如Excel）进行导出。</w:t>
      </w:r>
    </w:p>
    <w:p w14:paraId="68B98E74" w14:textId="2B8634F3" w:rsidR="00F1673B" w:rsidRDefault="00BB1EBB" w:rsidP="00BB1EBB">
      <w:pPr>
        <w:pStyle w:val="a9"/>
        <w:numPr>
          <w:ilvl w:val="0"/>
          <w:numId w:val="2"/>
        </w:numPr>
        <w:rPr>
          <w:rFonts w:hint="eastAsia"/>
        </w:rPr>
      </w:pPr>
      <w:r w:rsidRPr="00BB1EBB">
        <w:rPr>
          <w:rFonts w:hint="eastAsia"/>
        </w:rPr>
        <w:t>根据股票代码</w:t>
      </w:r>
      <w:r w:rsidR="0077003B">
        <w:rPr>
          <w:rFonts w:hint="eastAsia"/>
        </w:rPr>
        <w:t>收集</w:t>
      </w:r>
      <w:r w:rsidRPr="00BB1EBB">
        <w:rPr>
          <w:rFonts w:hint="eastAsia"/>
        </w:rPr>
        <w:t>取数据</w:t>
      </w:r>
    </w:p>
    <w:p w14:paraId="71768816" w14:textId="54833A0A" w:rsidR="001B28BF" w:rsidRPr="006726BF" w:rsidRDefault="001B28BF" w:rsidP="001B28BF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06A3F17B" w14:textId="13B22B12" w:rsidR="004A41B7" w:rsidRDefault="00401710" w:rsidP="00401710">
      <w:pPr>
        <w:rPr>
          <w:rFonts w:hint="eastAsia"/>
        </w:rPr>
      </w:pPr>
      <w:r>
        <w:rPr>
          <w:rFonts w:hint="eastAsia"/>
        </w:rPr>
        <w:lastRenderedPageBreak/>
        <w:t>（1）伊利股份</w:t>
      </w:r>
    </w:p>
    <w:p w14:paraId="3633099C" w14:textId="39F50CB5" w:rsidR="00401710" w:rsidRDefault="00401710" w:rsidP="005107D5">
      <w:pPr>
        <w:ind w:firstLine="420"/>
        <w:rPr>
          <w:rFonts w:hint="eastAsia"/>
        </w:rPr>
      </w:pPr>
      <w:r w:rsidRPr="00401710">
        <w:rPr>
          <w:rFonts w:hint="eastAsia"/>
        </w:rPr>
        <w:t>在Wind终端的首页找到并点击“股票”模块。</w:t>
      </w:r>
      <w:r w:rsidR="0038204A" w:rsidRPr="0038204A">
        <w:rPr>
          <w:rFonts w:hint="eastAsia"/>
        </w:rPr>
        <w:t>在搜索框中输入“伊利股份”的股票代码（600887）或名称，点击搜索按钮。在搜索结果中选择伊利股份，然后点击进入其详细页面，可以找到各种财务数据和指标。</w:t>
      </w:r>
      <w:r w:rsidR="0038204A">
        <w:rPr>
          <w:rFonts w:hint="eastAsia"/>
        </w:rPr>
        <w:t>查找归属于上市公司股东的净利润，即归母净利润，可以在“利润表”部分找到。查看公司的营业收入总额，也在“利润表”部分。</w:t>
      </w:r>
      <w:r w:rsidR="008135E3">
        <w:rPr>
          <w:rFonts w:hint="eastAsia"/>
        </w:rPr>
        <w:t>利润率</w:t>
      </w:r>
      <w:r w:rsidR="0038204A">
        <w:rPr>
          <w:rFonts w:hint="eastAsia"/>
        </w:rPr>
        <w:t>与归母净利润类似，但可能包括少数股东权益的影响</w:t>
      </w:r>
      <w:r w:rsidR="008135E3">
        <w:rPr>
          <w:rFonts w:hint="eastAsia"/>
        </w:rPr>
        <w:t>，</w:t>
      </w:r>
      <w:r w:rsidR="0038204A">
        <w:rPr>
          <w:rFonts w:hint="eastAsia"/>
        </w:rPr>
        <w:t>同样在“利润表”部分查找。扣非净利润指扣除非经常性损益后的净利润，这个数据也可以在“利润表”部分找到。查看公司营业收入的增长情况，可以在“财务指标”部分找到。查找归属于上市公司股东的净利润的增长率，同样在“财务指标”部分。</w:t>
      </w:r>
      <w:r w:rsidR="000A3252" w:rsidRPr="000A3252">
        <w:rPr>
          <w:rFonts w:hint="eastAsia"/>
        </w:rPr>
        <w:t>将数据导出进行分析，可以使用Wind终端的导出功能，将选中的数据保存为Excel格式的文件。</w:t>
      </w:r>
    </w:p>
    <w:p w14:paraId="4B3D76BF" w14:textId="414ACD02" w:rsidR="005107D5" w:rsidRDefault="005107D5" w:rsidP="005107D5">
      <w:pPr>
        <w:rPr>
          <w:rFonts w:hint="eastAsia"/>
        </w:rPr>
      </w:pPr>
      <w:r>
        <w:rPr>
          <w:noProof/>
        </w:rPr>
        <w:drawing>
          <wp:inline distT="0" distB="0" distL="0" distR="0" wp14:anchorId="6DA7B01F" wp14:editId="6770389B">
            <wp:extent cx="5308600" cy="2986008"/>
            <wp:effectExtent l="0" t="0" r="6350" b="5080"/>
            <wp:docPr id="506612502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12502" name="图片 1" descr="图形用户界面,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1285" cy="301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A1059" w14:textId="59847B07" w:rsidR="005107D5" w:rsidRDefault="00D20E40" w:rsidP="005107D5">
      <w:pPr>
        <w:rPr>
          <w:rFonts w:hint="eastAsia"/>
        </w:rPr>
      </w:pPr>
      <w:r>
        <w:rPr>
          <w:noProof/>
        </w:rPr>
        <w:drawing>
          <wp:inline distT="0" distB="0" distL="0" distR="0" wp14:anchorId="4A70B274" wp14:editId="61B1C587">
            <wp:extent cx="5274310" cy="2966720"/>
            <wp:effectExtent l="0" t="0" r="2540" b="5080"/>
            <wp:docPr id="1983971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7157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2EC78" w14:textId="5B8C7682" w:rsidR="00D20E40" w:rsidRDefault="00963FE4" w:rsidP="00766EA6">
      <w:pPr>
        <w:ind w:firstLine="420"/>
        <w:rPr>
          <w:rFonts w:hint="eastAsia"/>
        </w:rPr>
      </w:pPr>
      <w:r w:rsidRPr="00963FE4">
        <w:rPr>
          <w:rFonts w:hint="eastAsia"/>
        </w:rPr>
        <w:t>首先，收集伊利股份近10年的相关财务数据</w:t>
      </w:r>
      <w:r>
        <w:rPr>
          <w:rFonts w:hint="eastAsia"/>
        </w:rPr>
        <w:t>，</w:t>
      </w:r>
      <w:r w:rsidRPr="00963FE4">
        <w:rPr>
          <w:rFonts w:hint="eastAsia"/>
        </w:rPr>
        <w:t>以从Wind金融终端获取</w:t>
      </w:r>
      <w:r>
        <w:rPr>
          <w:rFonts w:hint="eastAsia"/>
        </w:rPr>
        <w:t>，</w:t>
      </w:r>
      <w:r w:rsidRPr="00963FE4">
        <w:rPr>
          <w:rFonts w:hint="eastAsia"/>
        </w:rPr>
        <w:t>确保数据包括每年的归母净利润、营业总收入、净利润、扣非净利润、营业总收入增长率和归母净利润</w:t>
      </w:r>
      <w:r w:rsidRPr="00963FE4">
        <w:rPr>
          <w:rFonts w:hint="eastAsia"/>
        </w:rPr>
        <w:lastRenderedPageBreak/>
        <w:t>增长率。</w:t>
      </w:r>
      <w:r w:rsidR="00161A63" w:rsidRPr="00161A63">
        <w:rPr>
          <w:rFonts w:hint="eastAsia"/>
        </w:rPr>
        <w:t>打开Power BI Desktop，点击“获取数据”按钮，选择适合数据格式的数据源（如Excel）。然后，导入准备好的数据文件。在Power BI中，将导入的数据表与相关的维度表（如日期表）关联起来，以构建数据模型</w:t>
      </w:r>
      <w:r w:rsidR="00161A63">
        <w:rPr>
          <w:rFonts w:hint="eastAsia"/>
        </w:rPr>
        <w:t>，</w:t>
      </w:r>
      <w:r w:rsidR="00161A63" w:rsidRPr="00161A63">
        <w:rPr>
          <w:rFonts w:hint="eastAsia"/>
        </w:rPr>
        <w:t>有助于在可视化时按年份筛选和分组数据。</w:t>
      </w:r>
      <w:r w:rsidR="00161A63">
        <w:rPr>
          <w:rFonts w:hint="eastAsia"/>
        </w:rPr>
        <w:t>为了计算营业总收入增长率和归母净利润增长率，在Power BI中创建相应的度量值，可以使用DAX（数据分析表达式）语言编写计算公式：营业总收入增长率 = ([当前年份的营业总收入] - [上一年份的营业总收入]) / [上一年份的营业总收入]；归母净利润增长率 = ([当前年份的归母净利润] - [上一年份的归母净利润]) / [上一年份的归母净利润]。</w:t>
      </w:r>
      <w:r w:rsidR="00766EA6">
        <w:rPr>
          <w:rFonts w:hint="eastAsia"/>
        </w:rPr>
        <w:t>使用Power BI的可视化功能，创建各种图表来展示伊利股份的财务数据，折线图用于展示归母净利润、营业总收入、净利润和扣非净利润随时间的变化趋势；柱状图用于比较不同年份的营业总收入增长率和归母净利润增长率；组合图结合柱状图和折线图，同时展示财务指标的绝对值和相对增长率。</w:t>
      </w:r>
    </w:p>
    <w:p w14:paraId="6013598D" w14:textId="1FD1070E" w:rsidR="009C7E76" w:rsidRDefault="00163398" w:rsidP="00163398">
      <w:pPr>
        <w:rPr>
          <w:rFonts w:hint="eastAsia"/>
        </w:rPr>
      </w:pPr>
      <w:r>
        <w:rPr>
          <w:noProof/>
        </w:rPr>
        <w:drawing>
          <wp:inline distT="0" distB="0" distL="0" distR="0" wp14:anchorId="49F35A78" wp14:editId="05F744B9">
            <wp:extent cx="5274310" cy="2966720"/>
            <wp:effectExtent l="0" t="0" r="2540" b="5080"/>
            <wp:docPr id="1127642387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42387" name="图片 1" descr="表格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BE4" w14:textId="6774A3FC" w:rsidR="00622062" w:rsidRDefault="00622062" w:rsidP="00163398">
      <w:pPr>
        <w:rPr>
          <w:rFonts w:hint="eastAsia"/>
        </w:rPr>
      </w:pPr>
      <w:r>
        <w:rPr>
          <w:rFonts w:hint="eastAsia"/>
        </w:rPr>
        <w:t>营业总收入：</w:t>
      </w:r>
    </w:p>
    <w:p w14:paraId="78B3F236" w14:textId="1B52ACBF" w:rsidR="00622062" w:rsidRDefault="0070720D" w:rsidP="00163398">
      <w:pPr>
        <w:rPr>
          <w:rFonts w:hint="eastAsia"/>
        </w:rPr>
      </w:pPr>
      <w:r w:rsidRPr="0070720D">
        <w:rPr>
          <w:noProof/>
        </w:rPr>
        <w:drawing>
          <wp:inline distT="0" distB="0" distL="0" distR="0" wp14:anchorId="4DB9EEB5" wp14:editId="16B0143D">
            <wp:extent cx="6403437" cy="3219450"/>
            <wp:effectExtent l="0" t="0" r="0" b="0"/>
            <wp:docPr id="25904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41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15573" cy="322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7146" w14:textId="30FA84F2" w:rsidR="009C7E76" w:rsidRDefault="00925648" w:rsidP="00163398">
      <w:pPr>
        <w:rPr>
          <w:rFonts w:hint="eastAsia"/>
        </w:rPr>
      </w:pPr>
      <w:r>
        <w:rPr>
          <w:rFonts w:hint="eastAsia"/>
        </w:rPr>
        <w:lastRenderedPageBreak/>
        <w:t>净利润：</w:t>
      </w:r>
    </w:p>
    <w:p w14:paraId="3B773ACF" w14:textId="51CBC0E1" w:rsidR="00925648" w:rsidRDefault="008E0591" w:rsidP="00163398">
      <w:pPr>
        <w:rPr>
          <w:rFonts w:hint="eastAsia"/>
        </w:rPr>
      </w:pPr>
      <w:r w:rsidRPr="008E0591">
        <w:rPr>
          <w:noProof/>
        </w:rPr>
        <w:drawing>
          <wp:inline distT="0" distB="0" distL="0" distR="0" wp14:anchorId="10B366A3" wp14:editId="021E9BBC">
            <wp:extent cx="5274310" cy="2690495"/>
            <wp:effectExtent l="0" t="0" r="2540" b="0"/>
            <wp:docPr id="1509932342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32342" name="图片 1" descr="图表, 直方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44C9" w14:textId="5DA54692" w:rsidR="00925648" w:rsidRDefault="00925648" w:rsidP="00163398">
      <w:pPr>
        <w:rPr>
          <w:rFonts w:hint="eastAsia"/>
        </w:rPr>
      </w:pPr>
      <w:r>
        <w:rPr>
          <w:rFonts w:hint="eastAsia"/>
        </w:rPr>
        <w:t>归母净利润：</w:t>
      </w:r>
    </w:p>
    <w:p w14:paraId="660A9831" w14:textId="5B831DDC" w:rsidR="00925648" w:rsidRDefault="00984B11" w:rsidP="00163398">
      <w:pPr>
        <w:rPr>
          <w:rFonts w:hint="eastAsia"/>
        </w:rPr>
      </w:pPr>
      <w:r w:rsidRPr="00984B11">
        <w:rPr>
          <w:noProof/>
        </w:rPr>
        <w:drawing>
          <wp:inline distT="0" distB="0" distL="0" distR="0" wp14:anchorId="501D6DCB" wp14:editId="203091C5">
            <wp:extent cx="5274310" cy="2696845"/>
            <wp:effectExtent l="0" t="0" r="2540" b="8255"/>
            <wp:docPr id="320351263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51263" name="图片 1" descr="图表, 直方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F416" w14:textId="5F9988FA" w:rsidR="00925648" w:rsidRDefault="00925648" w:rsidP="00163398">
      <w:pPr>
        <w:rPr>
          <w:rFonts w:hint="eastAsia"/>
        </w:rPr>
      </w:pPr>
      <w:r>
        <w:rPr>
          <w:rFonts w:hint="eastAsia"/>
        </w:rPr>
        <w:t>扣非净利润：</w:t>
      </w:r>
    </w:p>
    <w:p w14:paraId="571E2799" w14:textId="38F5D32D" w:rsidR="00925648" w:rsidRDefault="00515892" w:rsidP="00163398">
      <w:pPr>
        <w:rPr>
          <w:rFonts w:hint="eastAsia"/>
        </w:rPr>
      </w:pPr>
      <w:r w:rsidRPr="00515892">
        <w:rPr>
          <w:noProof/>
        </w:rPr>
        <w:drawing>
          <wp:inline distT="0" distB="0" distL="0" distR="0" wp14:anchorId="49B33885" wp14:editId="31C771EC">
            <wp:extent cx="5274310" cy="2667000"/>
            <wp:effectExtent l="0" t="0" r="2540" b="0"/>
            <wp:docPr id="373528057" name="图片 1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28057" name="图片 1" descr="图表, 条形图, 直方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16B0" w14:textId="2F83C1DC" w:rsidR="0006172B" w:rsidRDefault="00DB5072" w:rsidP="00163398">
      <w:pPr>
        <w:rPr>
          <w:rFonts w:hint="eastAsia"/>
        </w:rPr>
      </w:pPr>
      <w:r>
        <w:rPr>
          <w:rFonts w:hint="eastAsia"/>
        </w:rPr>
        <w:lastRenderedPageBreak/>
        <w:t>（2）蒙牛乳业</w:t>
      </w:r>
    </w:p>
    <w:p w14:paraId="502D92C2" w14:textId="307B25EC" w:rsidR="00CA0900" w:rsidRDefault="00DB5072" w:rsidP="00BE53AA">
      <w:pPr>
        <w:ind w:firstLine="420"/>
        <w:rPr>
          <w:rFonts w:hint="eastAsia"/>
        </w:rPr>
      </w:pPr>
      <w:r>
        <w:rPr>
          <w:rFonts w:hint="eastAsia"/>
        </w:rPr>
        <w:t>同理可得蒙牛乳业的各项财务指标。</w:t>
      </w:r>
    </w:p>
    <w:p w14:paraId="25AF3458" w14:textId="0A784C11" w:rsidR="0009697A" w:rsidRDefault="0009697A" w:rsidP="00CA0900">
      <w:pPr>
        <w:rPr>
          <w:rFonts w:hint="eastAsia"/>
        </w:rPr>
      </w:pPr>
      <w:r>
        <w:rPr>
          <w:rFonts w:hint="eastAsia"/>
        </w:rPr>
        <w:t>营业总收入：</w:t>
      </w:r>
    </w:p>
    <w:p w14:paraId="71EF4C70" w14:textId="54D5F098" w:rsidR="0009697A" w:rsidRDefault="00F05829" w:rsidP="00CA0900">
      <w:pPr>
        <w:rPr>
          <w:rFonts w:hint="eastAsia"/>
        </w:rPr>
      </w:pPr>
      <w:r w:rsidRPr="00F05829">
        <w:rPr>
          <w:noProof/>
        </w:rPr>
        <w:drawing>
          <wp:inline distT="0" distB="0" distL="0" distR="0" wp14:anchorId="2E7BEA16" wp14:editId="69159C26">
            <wp:extent cx="5308600" cy="2745056"/>
            <wp:effectExtent l="0" t="0" r="6350" b="0"/>
            <wp:docPr id="884983721" name="图片 1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83721" name="图片 1" descr="图表, 条形图, 直方图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1557" cy="276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8B0E" w14:textId="5B2521AA" w:rsidR="00E75A4C" w:rsidRDefault="00E75A4C" w:rsidP="00CA0900">
      <w:pPr>
        <w:rPr>
          <w:rFonts w:hint="eastAsia"/>
        </w:rPr>
      </w:pPr>
      <w:r>
        <w:rPr>
          <w:rFonts w:hint="eastAsia"/>
        </w:rPr>
        <w:t>净利润：</w:t>
      </w:r>
    </w:p>
    <w:p w14:paraId="1B206CBB" w14:textId="54D6E605" w:rsidR="00EC4A7C" w:rsidRDefault="00F05829" w:rsidP="00CA0900">
      <w:pPr>
        <w:rPr>
          <w:rFonts w:hint="eastAsia"/>
        </w:rPr>
      </w:pPr>
      <w:r w:rsidRPr="00F05829">
        <w:rPr>
          <w:noProof/>
        </w:rPr>
        <w:drawing>
          <wp:inline distT="0" distB="0" distL="0" distR="0" wp14:anchorId="5343337E" wp14:editId="0EF456C2">
            <wp:extent cx="5274310" cy="2712720"/>
            <wp:effectExtent l="0" t="0" r="2540" b="0"/>
            <wp:docPr id="1506354179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54179" name="图片 1" descr="图表, 直方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CCA5" w14:textId="073AEAF1" w:rsidR="00EC4A7C" w:rsidRDefault="00EC4A7C" w:rsidP="00CA0900">
      <w:pPr>
        <w:rPr>
          <w:rFonts w:hint="eastAsia"/>
        </w:rPr>
      </w:pPr>
      <w:r>
        <w:rPr>
          <w:rFonts w:hint="eastAsia"/>
        </w:rPr>
        <w:t>归母净利润：</w:t>
      </w:r>
    </w:p>
    <w:p w14:paraId="7C8308D5" w14:textId="066ECA6D" w:rsidR="00EC4A7C" w:rsidRDefault="00C43949" w:rsidP="00CA0900">
      <w:pPr>
        <w:rPr>
          <w:rFonts w:hint="eastAsia"/>
        </w:rPr>
      </w:pPr>
      <w:r w:rsidRPr="00C43949">
        <w:rPr>
          <w:noProof/>
        </w:rPr>
        <w:drawing>
          <wp:inline distT="0" distB="0" distL="0" distR="0" wp14:anchorId="63585BA3" wp14:editId="7198A7EE">
            <wp:extent cx="4483100" cy="2257742"/>
            <wp:effectExtent l="0" t="0" r="0" b="9525"/>
            <wp:docPr id="927479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79382" name=""/>
                    <pic:cNvPicPr/>
                  </pic:nvPicPr>
                  <pic:blipFill rotWithShape="1">
                    <a:blip r:embed="rId17"/>
                    <a:srcRect t="6274"/>
                    <a:stretch/>
                  </pic:blipFill>
                  <pic:spPr bwMode="auto">
                    <a:xfrm>
                      <a:off x="0" y="0"/>
                      <a:ext cx="4500241" cy="226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7B283" w14:textId="4B4C0834" w:rsidR="00E75A4C" w:rsidRDefault="00E75A4C" w:rsidP="00CA0900">
      <w:pPr>
        <w:rPr>
          <w:rFonts w:hint="eastAsia"/>
        </w:rPr>
      </w:pPr>
      <w:r>
        <w:rPr>
          <w:rFonts w:hint="eastAsia"/>
        </w:rPr>
        <w:lastRenderedPageBreak/>
        <w:t>扣非净利润：</w:t>
      </w:r>
    </w:p>
    <w:p w14:paraId="3A3EB7BF" w14:textId="37A4E6C9" w:rsidR="00E75A4C" w:rsidRDefault="002F3766" w:rsidP="00CA0900">
      <w:pPr>
        <w:rPr>
          <w:rFonts w:hint="eastAsia"/>
        </w:rPr>
      </w:pPr>
      <w:r w:rsidRPr="002F3766">
        <w:rPr>
          <w:noProof/>
        </w:rPr>
        <w:drawing>
          <wp:inline distT="0" distB="0" distL="0" distR="0" wp14:anchorId="4C368104" wp14:editId="0DE50DE8">
            <wp:extent cx="5127972" cy="2647950"/>
            <wp:effectExtent l="0" t="0" r="0" b="0"/>
            <wp:docPr id="1322526349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6349" name="图片 1" descr="图表, 折线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773" cy="26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5AD6" w14:textId="41310FAB" w:rsidR="002134A6" w:rsidRDefault="002134A6" w:rsidP="00CA0900">
      <w:pPr>
        <w:rPr>
          <w:rFonts w:hint="eastAsia"/>
        </w:rPr>
      </w:pPr>
      <w:r>
        <w:rPr>
          <w:rFonts w:hint="eastAsia"/>
        </w:rPr>
        <w:t>（3）农夫山泉：</w:t>
      </w:r>
    </w:p>
    <w:p w14:paraId="710DC082" w14:textId="4A736032" w:rsidR="00B70579" w:rsidRDefault="00DD7EA9" w:rsidP="00CA0900">
      <w:pPr>
        <w:rPr>
          <w:rFonts w:hint="eastAsia"/>
        </w:rPr>
      </w:pPr>
      <w:r w:rsidRPr="00DD7EA9">
        <w:rPr>
          <w:rFonts w:hint="eastAsia"/>
        </w:rPr>
        <w:t>同理可得</w:t>
      </w:r>
      <w:r w:rsidR="00712C1D">
        <w:rPr>
          <w:rFonts w:hint="eastAsia"/>
        </w:rPr>
        <w:t>农夫山泉</w:t>
      </w:r>
      <w:r w:rsidRPr="00DD7EA9">
        <w:rPr>
          <w:rFonts w:hint="eastAsia"/>
        </w:rPr>
        <w:t>的各项财务指标</w:t>
      </w:r>
      <w:r>
        <w:rPr>
          <w:rFonts w:hint="eastAsia"/>
        </w:rPr>
        <w:t>，鉴于农夫山泉在港股上市时间较晚，公司公告仅有2017-2023年年报，所以仅展示近7年财务情况</w:t>
      </w:r>
      <w:r w:rsidRPr="00DD7EA9">
        <w:rPr>
          <w:rFonts w:hint="eastAsia"/>
        </w:rPr>
        <w:t>。</w:t>
      </w:r>
    </w:p>
    <w:p w14:paraId="2C30ACFD" w14:textId="630B3258" w:rsidR="00606916" w:rsidRDefault="00786DC8" w:rsidP="00CA0900">
      <w:pPr>
        <w:rPr>
          <w:rFonts w:hint="eastAsia"/>
        </w:rPr>
      </w:pPr>
      <w:r>
        <w:rPr>
          <w:rFonts w:hint="eastAsia"/>
        </w:rPr>
        <w:t>营业总收入：</w:t>
      </w:r>
    </w:p>
    <w:p w14:paraId="2A9C507B" w14:textId="60E4FC88" w:rsidR="00786DC8" w:rsidRDefault="00A54157" w:rsidP="00CA0900">
      <w:pPr>
        <w:rPr>
          <w:rFonts w:hint="eastAsia"/>
        </w:rPr>
      </w:pPr>
      <w:r w:rsidRPr="00A54157">
        <w:rPr>
          <w:noProof/>
        </w:rPr>
        <w:drawing>
          <wp:inline distT="0" distB="0" distL="0" distR="0" wp14:anchorId="4BB8DA0D" wp14:editId="22ADE37F">
            <wp:extent cx="5289550" cy="2687443"/>
            <wp:effectExtent l="0" t="0" r="6350" b="0"/>
            <wp:docPr id="791916420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916420" name="图片 1" descr="图表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3748" cy="272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93C5" w14:textId="7698EFC7" w:rsidR="00A54157" w:rsidRDefault="00A54157" w:rsidP="00CA0900">
      <w:pPr>
        <w:rPr>
          <w:rFonts w:hint="eastAsia"/>
        </w:rPr>
      </w:pPr>
      <w:r>
        <w:rPr>
          <w:rFonts w:hint="eastAsia"/>
        </w:rPr>
        <w:t>净利润：</w:t>
      </w:r>
    </w:p>
    <w:p w14:paraId="29221056" w14:textId="47D7C48F" w:rsidR="00A54157" w:rsidRDefault="00A54157" w:rsidP="00CA0900">
      <w:pPr>
        <w:rPr>
          <w:rFonts w:hint="eastAsia"/>
        </w:rPr>
      </w:pPr>
      <w:r w:rsidRPr="00A54157">
        <w:rPr>
          <w:noProof/>
        </w:rPr>
        <w:drawing>
          <wp:inline distT="0" distB="0" distL="0" distR="0" wp14:anchorId="3B9C780B" wp14:editId="7EDA5790">
            <wp:extent cx="3987800" cy="2035669"/>
            <wp:effectExtent l="0" t="0" r="0" b="3175"/>
            <wp:docPr id="1005847082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7082" name="图片 1" descr="图表, 折线图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4679" cy="20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9E49" w14:textId="36FBB33A" w:rsidR="00951FFD" w:rsidRDefault="00951FFD" w:rsidP="00CA0900">
      <w:pPr>
        <w:rPr>
          <w:rFonts w:hint="eastAsia"/>
        </w:rPr>
      </w:pPr>
      <w:r>
        <w:rPr>
          <w:rFonts w:hint="eastAsia"/>
        </w:rPr>
        <w:lastRenderedPageBreak/>
        <w:t>归母净利润：</w:t>
      </w:r>
    </w:p>
    <w:p w14:paraId="30FA812C" w14:textId="2ECFA381" w:rsidR="00951FFD" w:rsidRDefault="009947F7" w:rsidP="00CA0900">
      <w:pPr>
        <w:rPr>
          <w:rFonts w:hint="eastAsia"/>
        </w:rPr>
      </w:pPr>
      <w:r w:rsidRPr="009947F7">
        <w:rPr>
          <w:noProof/>
        </w:rPr>
        <w:drawing>
          <wp:inline distT="0" distB="0" distL="0" distR="0" wp14:anchorId="6EC04C86" wp14:editId="04E8DC3B">
            <wp:extent cx="5274310" cy="2717165"/>
            <wp:effectExtent l="0" t="0" r="2540" b="6985"/>
            <wp:docPr id="1267553759" name="图片 1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53759" name="图片 1" descr="图片包含 图表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C623" w14:textId="61AA4521" w:rsidR="00C320E4" w:rsidRDefault="00C320E4" w:rsidP="00CA0900">
      <w:pPr>
        <w:rPr>
          <w:rFonts w:hint="eastAsia"/>
        </w:rPr>
      </w:pPr>
      <w:r>
        <w:rPr>
          <w:rFonts w:hint="eastAsia"/>
        </w:rPr>
        <w:t>扣非净利润：</w:t>
      </w:r>
    </w:p>
    <w:p w14:paraId="7803ED88" w14:textId="570C2D62" w:rsidR="00C320E4" w:rsidRDefault="00C320E4" w:rsidP="00CA0900">
      <w:pPr>
        <w:rPr>
          <w:rFonts w:hint="eastAsia"/>
        </w:rPr>
      </w:pPr>
      <w:r w:rsidRPr="00C320E4">
        <w:rPr>
          <w:noProof/>
        </w:rPr>
        <w:drawing>
          <wp:inline distT="0" distB="0" distL="0" distR="0" wp14:anchorId="0935FDF1" wp14:editId="7208E42B">
            <wp:extent cx="5118100" cy="2660106"/>
            <wp:effectExtent l="0" t="0" r="6350" b="6985"/>
            <wp:docPr id="878303152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03152" name="图片 1" descr="图表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35188" cy="266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503F6" w14:textId="090A6751" w:rsidR="003017F4" w:rsidRDefault="003017F4" w:rsidP="003017F4">
      <w:pPr>
        <w:rPr>
          <w:rFonts w:hint="eastAsia"/>
        </w:rPr>
      </w:pPr>
      <w:r>
        <w:rPr>
          <w:rFonts w:hint="eastAsia"/>
        </w:rPr>
        <w:t>（4）</w:t>
      </w:r>
      <w:r w:rsidR="00EA503E">
        <w:rPr>
          <w:rFonts w:hint="eastAsia"/>
        </w:rPr>
        <w:t>光明乳业</w:t>
      </w:r>
    </w:p>
    <w:p w14:paraId="0AD140F0" w14:textId="190219B5" w:rsidR="004B08C9" w:rsidRDefault="00EA031B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3A781465" w14:textId="2D51CAF6" w:rsidR="00EA031B" w:rsidRDefault="00EA031B" w:rsidP="003017F4">
      <w:pPr>
        <w:rPr>
          <w:rFonts w:hint="eastAsia"/>
        </w:rPr>
      </w:pPr>
      <w:r w:rsidRPr="00EA031B">
        <w:rPr>
          <w:noProof/>
        </w:rPr>
        <w:drawing>
          <wp:inline distT="0" distB="0" distL="0" distR="0" wp14:anchorId="35E40281" wp14:editId="1B60375D">
            <wp:extent cx="4743450" cy="2419696"/>
            <wp:effectExtent l="0" t="0" r="0" b="0"/>
            <wp:docPr id="342139621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9621" name="图片 1" descr="图表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7816" cy="242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C4E1" w14:textId="2E6C97A0" w:rsidR="00EA031B" w:rsidRDefault="00EA031B" w:rsidP="003017F4">
      <w:pPr>
        <w:rPr>
          <w:rFonts w:hint="eastAsia"/>
        </w:rPr>
      </w:pPr>
      <w:r>
        <w:rPr>
          <w:rFonts w:hint="eastAsia"/>
        </w:rPr>
        <w:lastRenderedPageBreak/>
        <w:t>净利润：</w:t>
      </w:r>
    </w:p>
    <w:p w14:paraId="33F8CA0E" w14:textId="3B7C6280" w:rsidR="00EA031B" w:rsidRDefault="00C95E4C" w:rsidP="003017F4">
      <w:pPr>
        <w:rPr>
          <w:rFonts w:hint="eastAsia"/>
        </w:rPr>
      </w:pPr>
      <w:r w:rsidRPr="00C95E4C">
        <w:rPr>
          <w:noProof/>
        </w:rPr>
        <w:drawing>
          <wp:inline distT="0" distB="0" distL="0" distR="0" wp14:anchorId="2DDBA7E3" wp14:editId="139D802E">
            <wp:extent cx="5274310" cy="2699385"/>
            <wp:effectExtent l="0" t="0" r="2540" b="5715"/>
            <wp:docPr id="1461184150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84150" name="图片 1" descr="图表, 直方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1E2C" w14:textId="0A41A037" w:rsidR="00C95E4C" w:rsidRDefault="00C95E4C" w:rsidP="003017F4">
      <w:pPr>
        <w:rPr>
          <w:rFonts w:hint="eastAsia"/>
        </w:rPr>
      </w:pPr>
      <w:r>
        <w:rPr>
          <w:rFonts w:hint="eastAsia"/>
        </w:rPr>
        <w:t>归母净利润：</w:t>
      </w:r>
    </w:p>
    <w:p w14:paraId="6C1B5EB6" w14:textId="41E3A8C9" w:rsidR="00C95E4C" w:rsidRDefault="00C95E4C" w:rsidP="003017F4">
      <w:pPr>
        <w:rPr>
          <w:rFonts w:hint="eastAsia"/>
        </w:rPr>
      </w:pPr>
      <w:r w:rsidRPr="00C95E4C">
        <w:rPr>
          <w:noProof/>
        </w:rPr>
        <w:drawing>
          <wp:inline distT="0" distB="0" distL="0" distR="0" wp14:anchorId="55CEFB3D" wp14:editId="74B65C65">
            <wp:extent cx="5274310" cy="2664460"/>
            <wp:effectExtent l="0" t="0" r="2540" b="2540"/>
            <wp:docPr id="1892143458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43458" name="图片 1" descr="图表, 直方图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A06E" w14:textId="0BC42AF9" w:rsidR="00C95E4C" w:rsidRDefault="00C95E4C" w:rsidP="003017F4">
      <w:pPr>
        <w:rPr>
          <w:rFonts w:hint="eastAsia"/>
        </w:rPr>
      </w:pPr>
      <w:r>
        <w:rPr>
          <w:rFonts w:hint="eastAsia"/>
        </w:rPr>
        <w:t>扣非净利润：</w:t>
      </w:r>
    </w:p>
    <w:p w14:paraId="52192DDD" w14:textId="50C42C5B" w:rsidR="00C95E4C" w:rsidRDefault="00C95E4C" w:rsidP="003017F4">
      <w:pPr>
        <w:rPr>
          <w:rFonts w:hint="eastAsia"/>
        </w:rPr>
      </w:pPr>
      <w:r w:rsidRPr="00C95E4C">
        <w:rPr>
          <w:noProof/>
        </w:rPr>
        <w:drawing>
          <wp:inline distT="0" distB="0" distL="0" distR="0" wp14:anchorId="10E677DA" wp14:editId="5693CAE3">
            <wp:extent cx="5120569" cy="2622550"/>
            <wp:effectExtent l="0" t="0" r="4445" b="6350"/>
            <wp:docPr id="1459734974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4974" name="图片 1" descr="图表, 直方图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4632" cy="262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44DC" w14:textId="150D607D" w:rsidR="001D04F2" w:rsidRDefault="001D04F2" w:rsidP="003017F4">
      <w:pPr>
        <w:rPr>
          <w:rFonts w:hint="eastAsia"/>
        </w:rPr>
      </w:pPr>
      <w:r>
        <w:rPr>
          <w:rFonts w:hint="eastAsia"/>
        </w:rPr>
        <w:lastRenderedPageBreak/>
        <w:t>（5）双汇发展</w:t>
      </w:r>
    </w:p>
    <w:p w14:paraId="36C3879B" w14:textId="64FF8A5B" w:rsidR="00072797" w:rsidRDefault="00072797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4EF22142" w14:textId="07EBA23B" w:rsidR="00072797" w:rsidRDefault="00072797" w:rsidP="003017F4">
      <w:pPr>
        <w:rPr>
          <w:rFonts w:hint="eastAsia"/>
        </w:rPr>
      </w:pPr>
      <w:r w:rsidRPr="00072797">
        <w:rPr>
          <w:noProof/>
        </w:rPr>
        <w:drawing>
          <wp:inline distT="0" distB="0" distL="0" distR="0" wp14:anchorId="75BB67AE" wp14:editId="7EFBC42F">
            <wp:extent cx="5274310" cy="2743201"/>
            <wp:effectExtent l="0" t="0" r="2540" b="0"/>
            <wp:docPr id="220944229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944229" name="图片 1" descr="图表, 直方图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8195" cy="276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652E" w14:textId="336CB131" w:rsidR="00072797" w:rsidRDefault="00072797" w:rsidP="003017F4">
      <w:pPr>
        <w:rPr>
          <w:rFonts w:hint="eastAsia"/>
        </w:rPr>
      </w:pPr>
      <w:r>
        <w:rPr>
          <w:rFonts w:hint="eastAsia"/>
        </w:rPr>
        <w:t>净利润：</w:t>
      </w:r>
    </w:p>
    <w:p w14:paraId="1FB0E0A6" w14:textId="2DA56A9B" w:rsidR="00072797" w:rsidRDefault="00072797" w:rsidP="003017F4">
      <w:pPr>
        <w:rPr>
          <w:rFonts w:hint="eastAsia"/>
        </w:rPr>
      </w:pPr>
      <w:r w:rsidRPr="00072797">
        <w:rPr>
          <w:noProof/>
        </w:rPr>
        <w:drawing>
          <wp:inline distT="0" distB="0" distL="0" distR="0" wp14:anchorId="3DF79912" wp14:editId="726B08D1">
            <wp:extent cx="5274310" cy="2709545"/>
            <wp:effectExtent l="0" t="0" r="2540" b="0"/>
            <wp:docPr id="2020516438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16438" name="图片 1" descr="图表, 折线图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EEFB" w14:textId="625149D6" w:rsidR="00072797" w:rsidRDefault="00072797" w:rsidP="003017F4">
      <w:pPr>
        <w:rPr>
          <w:rFonts w:hint="eastAsia"/>
        </w:rPr>
      </w:pPr>
      <w:r>
        <w:rPr>
          <w:rFonts w:hint="eastAsia"/>
        </w:rPr>
        <w:t>归母净利润：</w:t>
      </w:r>
    </w:p>
    <w:p w14:paraId="52B462CA" w14:textId="7251D9FF" w:rsidR="00072797" w:rsidRDefault="00072797" w:rsidP="003017F4">
      <w:pPr>
        <w:rPr>
          <w:rFonts w:hint="eastAsia"/>
        </w:rPr>
      </w:pPr>
      <w:r w:rsidRPr="00072797">
        <w:rPr>
          <w:noProof/>
        </w:rPr>
        <w:drawing>
          <wp:inline distT="0" distB="0" distL="0" distR="0" wp14:anchorId="492512BB" wp14:editId="28AC3EE9">
            <wp:extent cx="4724400" cy="2384952"/>
            <wp:effectExtent l="0" t="0" r="0" b="0"/>
            <wp:docPr id="1122795716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95716" name="图片 1" descr="图表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9553" cy="240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4F5B" w14:textId="0DC4A85E" w:rsidR="00072797" w:rsidRDefault="00072797" w:rsidP="003017F4">
      <w:pPr>
        <w:rPr>
          <w:rFonts w:hint="eastAsia"/>
        </w:rPr>
      </w:pPr>
      <w:r>
        <w:rPr>
          <w:rFonts w:hint="eastAsia"/>
        </w:rPr>
        <w:lastRenderedPageBreak/>
        <w:t>扣非净利润：</w:t>
      </w:r>
    </w:p>
    <w:p w14:paraId="4664CA71" w14:textId="19AABD25" w:rsidR="00072797" w:rsidRDefault="00072797" w:rsidP="003017F4">
      <w:pPr>
        <w:rPr>
          <w:rFonts w:hint="eastAsia"/>
        </w:rPr>
      </w:pPr>
      <w:r w:rsidRPr="00072797">
        <w:rPr>
          <w:noProof/>
        </w:rPr>
        <w:drawing>
          <wp:inline distT="0" distB="0" distL="0" distR="0" wp14:anchorId="462701B1" wp14:editId="76744DD8">
            <wp:extent cx="5200650" cy="2639771"/>
            <wp:effectExtent l="0" t="0" r="0" b="8255"/>
            <wp:docPr id="1711893632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93632" name="图片 1" descr="图表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6677" cy="264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04C4" w14:textId="6D7142DF" w:rsidR="00542B21" w:rsidRDefault="00667853" w:rsidP="003017F4">
      <w:pPr>
        <w:rPr>
          <w:rFonts w:hint="eastAsia"/>
        </w:rPr>
      </w:pPr>
      <w:r>
        <w:rPr>
          <w:rFonts w:hint="eastAsia"/>
        </w:rPr>
        <w:t>（6）海天味业</w:t>
      </w:r>
    </w:p>
    <w:p w14:paraId="1837DD8B" w14:textId="630DA2B6" w:rsidR="00E43450" w:rsidRDefault="00E43450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24CC19BA" w14:textId="29E56567" w:rsidR="00E43450" w:rsidRDefault="009742F0" w:rsidP="003017F4">
      <w:pPr>
        <w:rPr>
          <w:rFonts w:hint="eastAsia"/>
        </w:rPr>
      </w:pPr>
      <w:r w:rsidRPr="009742F0">
        <w:rPr>
          <w:noProof/>
        </w:rPr>
        <w:drawing>
          <wp:inline distT="0" distB="0" distL="0" distR="0" wp14:anchorId="606FF4DC" wp14:editId="57B9FCF1">
            <wp:extent cx="5194300" cy="2677822"/>
            <wp:effectExtent l="0" t="0" r="6350" b="8255"/>
            <wp:docPr id="1815874356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74356" name="图片 1" descr="图表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4280" cy="268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4C4" w14:textId="4C86F50C" w:rsidR="00E43450" w:rsidRDefault="00E43450" w:rsidP="003017F4">
      <w:pPr>
        <w:rPr>
          <w:rFonts w:hint="eastAsia"/>
        </w:rPr>
      </w:pPr>
      <w:r>
        <w:rPr>
          <w:rFonts w:hint="eastAsia"/>
        </w:rPr>
        <w:t>净利润：</w:t>
      </w:r>
    </w:p>
    <w:p w14:paraId="201E7E7C" w14:textId="45F0B46C" w:rsidR="00E43450" w:rsidRDefault="000C3160" w:rsidP="003017F4">
      <w:pPr>
        <w:rPr>
          <w:rFonts w:hint="eastAsia"/>
        </w:rPr>
      </w:pPr>
      <w:r w:rsidRPr="000C3160">
        <w:rPr>
          <w:noProof/>
        </w:rPr>
        <w:drawing>
          <wp:inline distT="0" distB="0" distL="0" distR="0" wp14:anchorId="3E4677B7" wp14:editId="7EE6B52A">
            <wp:extent cx="4756150" cy="2416440"/>
            <wp:effectExtent l="0" t="0" r="6350" b="3175"/>
            <wp:docPr id="446157957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157957" name="图片 1" descr="图表, 直方图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7604" cy="242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586B" w14:textId="28A3957D" w:rsidR="00E43450" w:rsidRDefault="00E43450" w:rsidP="003017F4">
      <w:pPr>
        <w:rPr>
          <w:rFonts w:hint="eastAsia"/>
        </w:rPr>
      </w:pPr>
      <w:r>
        <w:rPr>
          <w:rFonts w:hint="eastAsia"/>
        </w:rPr>
        <w:lastRenderedPageBreak/>
        <w:t>归母净利润：</w:t>
      </w:r>
    </w:p>
    <w:p w14:paraId="7913E0FC" w14:textId="482F7565" w:rsidR="00E43450" w:rsidRDefault="00D672D5" w:rsidP="003017F4">
      <w:pPr>
        <w:rPr>
          <w:rFonts w:hint="eastAsia"/>
        </w:rPr>
      </w:pPr>
      <w:r w:rsidRPr="00D672D5">
        <w:rPr>
          <w:noProof/>
        </w:rPr>
        <w:drawing>
          <wp:inline distT="0" distB="0" distL="0" distR="0" wp14:anchorId="5FB78A31" wp14:editId="605D3719">
            <wp:extent cx="5274310" cy="2654300"/>
            <wp:effectExtent l="0" t="0" r="2540" b="0"/>
            <wp:docPr id="2053109095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109095" name="图片 1" descr="图表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8CAF" w14:textId="676F8E96" w:rsidR="00E43450" w:rsidRDefault="00E43450" w:rsidP="003017F4">
      <w:pPr>
        <w:rPr>
          <w:rFonts w:hint="eastAsia"/>
        </w:rPr>
      </w:pPr>
      <w:r>
        <w:rPr>
          <w:rFonts w:hint="eastAsia"/>
        </w:rPr>
        <w:t>扣非净利润：</w:t>
      </w:r>
    </w:p>
    <w:p w14:paraId="3BEA387F" w14:textId="1E2404D3" w:rsidR="00E43450" w:rsidRDefault="00E43450" w:rsidP="003017F4">
      <w:pPr>
        <w:rPr>
          <w:rFonts w:hint="eastAsia"/>
        </w:rPr>
      </w:pPr>
      <w:r w:rsidRPr="00E43450">
        <w:rPr>
          <w:noProof/>
        </w:rPr>
        <w:drawing>
          <wp:inline distT="0" distB="0" distL="0" distR="0" wp14:anchorId="66D9E5AC" wp14:editId="4838FDBD">
            <wp:extent cx="5274310" cy="2656205"/>
            <wp:effectExtent l="0" t="0" r="2540" b="0"/>
            <wp:docPr id="2017210997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10997" name="图片 1" descr="图表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A740" w14:textId="7E9A1569" w:rsidR="00866076" w:rsidRDefault="008939C1" w:rsidP="003017F4">
      <w:pPr>
        <w:rPr>
          <w:rFonts w:hint="eastAsia"/>
        </w:rPr>
      </w:pPr>
      <w:r>
        <w:rPr>
          <w:rFonts w:hint="eastAsia"/>
        </w:rPr>
        <w:t>（7）三全食品</w:t>
      </w:r>
    </w:p>
    <w:p w14:paraId="382CD2F3" w14:textId="51559C2C" w:rsidR="003464EA" w:rsidRDefault="003464EA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4B87F53E" w14:textId="4A19D018" w:rsidR="003464EA" w:rsidRDefault="003464EA" w:rsidP="003017F4">
      <w:pPr>
        <w:rPr>
          <w:rFonts w:hint="eastAsia"/>
        </w:rPr>
      </w:pPr>
      <w:r w:rsidRPr="003464EA">
        <w:rPr>
          <w:noProof/>
        </w:rPr>
        <w:drawing>
          <wp:inline distT="0" distB="0" distL="0" distR="0" wp14:anchorId="5B50FB5E" wp14:editId="0337DF66">
            <wp:extent cx="4762500" cy="2412212"/>
            <wp:effectExtent l="0" t="0" r="0" b="7620"/>
            <wp:docPr id="675864930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64930" name="图片 1" descr="图表, 直方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3598" cy="24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8530" w14:textId="63E69BEB" w:rsidR="003464EA" w:rsidRDefault="003464EA" w:rsidP="003017F4">
      <w:pPr>
        <w:rPr>
          <w:rFonts w:hint="eastAsia"/>
        </w:rPr>
      </w:pPr>
      <w:r>
        <w:rPr>
          <w:rFonts w:hint="eastAsia"/>
        </w:rPr>
        <w:lastRenderedPageBreak/>
        <w:t>净利润：</w:t>
      </w:r>
    </w:p>
    <w:p w14:paraId="76B4A513" w14:textId="5030DD6E" w:rsidR="003464EA" w:rsidRDefault="003464EA" w:rsidP="003017F4">
      <w:pPr>
        <w:rPr>
          <w:rFonts w:hint="eastAsia"/>
        </w:rPr>
      </w:pPr>
      <w:r w:rsidRPr="003464EA">
        <w:rPr>
          <w:noProof/>
        </w:rPr>
        <w:drawing>
          <wp:inline distT="0" distB="0" distL="0" distR="0" wp14:anchorId="7DABA4F1" wp14:editId="53D144CE">
            <wp:extent cx="5274310" cy="2686685"/>
            <wp:effectExtent l="0" t="0" r="2540" b="0"/>
            <wp:docPr id="604518317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18317" name="图片 1" descr="图表, 直方图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586CE" w14:textId="05CBED21" w:rsidR="003464EA" w:rsidRDefault="003464EA" w:rsidP="003017F4">
      <w:pPr>
        <w:rPr>
          <w:rFonts w:hint="eastAsia"/>
        </w:rPr>
      </w:pPr>
      <w:r>
        <w:rPr>
          <w:rFonts w:hint="eastAsia"/>
        </w:rPr>
        <w:t>归母净利润：</w:t>
      </w:r>
    </w:p>
    <w:p w14:paraId="7EBC7A26" w14:textId="2561AE2E" w:rsidR="003464EA" w:rsidRDefault="004A3230" w:rsidP="003017F4">
      <w:pPr>
        <w:rPr>
          <w:rFonts w:hint="eastAsia"/>
        </w:rPr>
      </w:pPr>
      <w:r w:rsidRPr="004A3230">
        <w:rPr>
          <w:noProof/>
        </w:rPr>
        <w:drawing>
          <wp:inline distT="0" distB="0" distL="0" distR="0" wp14:anchorId="2F63D143" wp14:editId="752DCE9A">
            <wp:extent cx="5274310" cy="2691130"/>
            <wp:effectExtent l="0" t="0" r="2540" b="0"/>
            <wp:docPr id="1773540945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40945" name="图片 1" descr="图表, 直方图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9957" w14:textId="5F19F541" w:rsidR="004A3230" w:rsidRDefault="004A3230" w:rsidP="003017F4">
      <w:pPr>
        <w:rPr>
          <w:rFonts w:hint="eastAsia"/>
        </w:rPr>
      </w:pPr>
      <w:r>
        <w:rPr>
          <w:rFonts w:hint="eastAsia"/>
        </w:rPr>
        <w:t>扣非净利润：</w:t>
      </w:r>
    </w:p>
    <w:p w14:paraId="71BC753C" w14:textId="2FCB916C" w:rsidR="004A3230" w:rsidRDefault="004A3230" w:rsidP="003017F4">
      <w:pPr>
        <w:rPr>
          <w:rFonts w:hint="eastAsia"/>
        </w:rPr>
      </w:pPr>
      <w:r w:rsidRPr="004A3230">
        <w:rPr>
          <w:noProof/>
        </w:rPr>
        <w:drawing>
          <wp:inline distT="0" distB="0" distL="0" distR="0" wp14:anchorId="2F96A524" wp14:editId="4488889D">
            <wp:extent cx="5210886" cy="2660650"/>
            <wp:effectExtent l="0" t="0" r="8890" b="6350"/>
            <wp:docPr id="1724255095" name="图片 1" descr="图表, 条形图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5095" name="图片 1" descr="图表, 条形图, 直方图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814" cy="266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CFB" w14:textId="2F91C9A7" w:rsidR="0079575F" w:rsidRDefault="0079575F" w:rsidP="003017F4">
      <w:pPr>
        <w:rPr>
          <w:rFonts w:hint="eastAsia"/>
        </w:rPr>
      </w:pPr>
      <w:r>
        <w:rPr>
          <w:rFonts w:hint="eastAsia"/>
        </w:rPr>
        <w:lastRenderedPageBreak/>
        <w:t>（8）三元股份</w:t>
      </w:r>
    </w:p>
    <w:p w14:paraId="7C9D6AD6" w14:textId="20ADA86B" w:rsidR="00116BD0" w:rsidRDefault="00116BD0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33566524" w14:textId="6B916F8C" w:rsidR="00116BD0" w:rsidRDefault="00637443" w:rsidP="003017F4">
      <w:pPr>
        <w:rPr>
          <w:rFonts w:hint="eastAsia"/>
        </w:rPr>
      </w:pPr>
      <w:r w:rsidRPr="00637443">
        <w:rPr>
          <w:noProof/>
        </w:rPr>
        <w:drawing>
          <wp:inline distT="0" distB="0" distL="0" distR="0" wp14:anchorId="45714705" wp14:editId="68685C32">
            <wp:extent cx="5274310" cy="2651760"/>
            <wp:effectExtent l="0" t="0" r="2540" b="0"/>
            <wp:docPr id="347204835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04835" name="图片 1" descr="图表, 直方图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9D4B" w14:textId="25A07763" w:rsidR="00637443" w:rsidRDefault="00637443" w:rsidP="003017F4">
      <w:pPr>
        <w:rPr>
          <w:rFonts w:hint="eastAsia"/>
        </w:rPr>
      </w:pPr>
      <w:r>
        <w:rPr>
          <w:rFonts w:hint="eastAsia"/>
        </w:rPr>
        <w:t>净利润：</w:t>
      </w:r>
    </w:p>
    <w:p w14:paraId="5A82E439" w14:textId="0D17074E" w:rsidR="00637443" w:rsidRDefault="00637443" w:rsidP="003017F4">
      <w:pPr>
        <w:rPr>
          <w:rFonts w:hint="eastAsia"/>
        </w:rPr>
      </w:pPr>
      <w:r w:rsidRPr="00637443">
        <w:rPr>
          <w:noProof/>
        </w:rPr>
        <w:drawing>
          <wp:inline distT="0" distB="0" distL="0" distR="0" wp14:anchorId="477FE8F8" wp14:editId="6B17CE82">
            <wp:extent cx="5274310" cy="2630805"/>
            <wp:effectExtent l="0" t="0" r="2540" b="0"/>
            <wp:docPr id="1704662138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62138" name="图片 1" descr="图表, 直方图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17129" w14:textId="06336375" w:rsidR="00637443" w:rsidRDefault="00637443" w:rsidP="003017F4">
      <w:pPr>
        <w:rPr>
          <w:rFonts w:hint="eastAsia"/>
        </w:rPr>
      </w:pPr>
      <w:r>
        <w:rPr>
          <w:rFonts w:hint="eastAsia"/>
        </w:rPr>
        <w:t>归母净利润：</w:t>
      </w:r>
    </w:p>
    <w:p w14:paraId="1AB097C4" w14:textId="0E0721FD" w:rsidR="00637443" w:rsidRDefault="00637443" w:rsidP="003017F4">
      <w:pPr>
        <w:rPr>
          <w:rFonts w:hint="eastAsia"/>
        </w:rPr>
      </w:pPr>
      <w:r w:rsidRPr="00637443">
        <w:rPr>
          <w:noProof/>
        </w:rPr>
        <w:drawing>
          <wp:inline distT="0" distB="0" distL="0" distR="0" wp14:anchorId="42AFAE2B" wp14:editId="0DC3CAC9">
            <wp:extent cx="4889500" cy="2454757"/>
            <wp:effectExtent l="0" t="0" r="6350" b="3175"/>
            <wp:docPr id="127410306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0306" name="图片 1" descr="图表, 直方图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7078" cy="245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7E95" w14:textId="747798DC" w:rsidR="00637443" w:rsidRDefault="00637443" w:rsidP="003017F4">
      <w:pPr>
        <w:rPr>
          <w:rFonts w:hint="eastAsia"/>
        </w:rPr>
      </w:pPr>
      <w:r>
        <w:rPr>
          <w:rFonts w:hint="eastAsia"/>
        </w:rPr>
        <w:lastRenderedPageBreak/>
        <w:t>扣非净利润：</w:t>
      </w:r>
    </w:p>
    <w:p w14:paraId="73C700F4" w14:textId="4BBF9AD1" w:rsidR="00637443" w:rsidRDefault="00637443" w:rsidP="003017F4">
      <w:pPr>
        <w:rPr>
          <w:rFonts w:hint="eastAsia"/>
        </w:rPr>
      </w:pPr>
      <w:r w:rsidRPr="00637443">
        <w:rPr>
          <w:noProof/>
        </w:rPr>
        <w:drawing>
          <wp:inline distT="0" distB="0" distL="0" distR="0" wp14:anchorId="10A30FD5" wp14:editId="6052D002">
            <wp:extent cx="5274310" cy="2653665"/>
            <wp:effectExtent l="0" t="0" r="2540" b="0"/>
            <wp:docPr id="1117710422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10422" name="图片 1" descr="图表, 折线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7D48" w14:textId="6ACCE3AF" w:rsidR="00C179F5" w:rsidRDefault="00C179F5" w:rsidP="003017F4">
      <w:pPr>
        <w:rPr>
          <w:rFonts w:hint="eastAsia"/>
        </w:rPr>
      </w:pPr>
      <w:r>
        <w:rPr>
          <w:rFonts w:hint="eastAsia"/>
        </w:rPr>
        <w:t>（9）安井食品</w:t>
      </w:r>
    </w:p>
    <w:p w14:paraId="43F70F41" w14:textId="72B99689" w:rsidR="00C179F5" w:rsidRDefault="00E805FC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6EF6749F" w14:textId="02232661" w:rsidR="00E805FC" w:rsidRDefault="00E805FC" w:rsidP="003017F4">
      <w:pPr>
        <w:rPr>
          <w:rFonts w:hint="eastAsia"/>
        </w:rPr>
      </w:pPr>
      <w:r w:rsidRPr="00E805FC">
        <w:rPr>
          <w:noProof/>
        </w:rPr>
        <w:drawing>
          <wp:inline distT="0" distB="0" distL="0" distR="0" wp14:anchorId="19840EB0" wp14:editId="48FA22C9">
            <wp:extent cx="5274310" cy="2618105"/>
            <wp:effectExtent l="0" t="0" r="2540" b="0"/>
            <wp:docPr id="1022963644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63644" name="图片 1" descr="图表, 直方图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2F20" w14:textId="77B81313" w:rsidR="00E805FC" w:rsidRDefault="00E805FC" w:rsidP="003017F4">
      <w:pPr>
        <w:rPr>
          <w:rFonts w:hint="eastAsia"/>
        </w:rPr>
      </w:pPr>
      <w:r>
        <w:rPr>
          <w:rFonts w:hint="eastAsia"/>
        </w:rPr>
        <w:t>净利润：</w:t>
      </w:r>
    </w:p>
    <w:p w14:paraId="5B20EE5E" w14:textId="36393663" w:rsidR="00E805FC" w:rsidRDefault="00E805FC" w:rsidP="003017F4">
      <w:pPr>
        <w:rPr>
          <w:rFonts w:hint="eastAsia"/>
        </w:rPr>
      </w:pPr>
      <w:r w:rsidRPr="00E805FC">
        <w:rPr>
          <w:noProof/>
        </w:rPr>
        <w:drawing>
          <wp:inline distT="0" distB="0" distL="0" distR="0" wp14:anchorId="4BE8427D" wp14:editId="31ADBC2A">
            <wp:extent cx="4809707" cy="2425700"/>
            <wp:effectExtent l="0" t="0" r="0" b="0"/>
            <wp:docPr id="411359251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59251" name="图片 1" descr="图表, 折线图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14467" cy="2428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903F" w14:textId="30000BF7" w:rsidR="00E805FC" w:rsidRDefault="00E805FC" w:rsidP="003017F4">
      <w:pPr>
        <w:rPr>
          <w:rFonts w:hint="eastAsia"/>
        </w:rPr>
      </w:pPr>
      <w:r>
        <w:rPr>
          <w:rFonts w:hint="eastAsia"/>
        </w:rPr>
        <w:lastRenderedPageBreak/>
        <w:t>归母净利润：</w:t>
      </w:r>
    </w:p>
    <w:p w14:paraId="4E3BB579" w14:textId="797C2693" w:rsidR="00E805FC" w:rsidRDefault="00E805FC" w:rsidP="003017F4">
      <w:pPr>
        <w:rPr>
          <w:rFonts w:hint="eastAsia"/>
        </w:rPr>
      </w:pPr>
      <w:r w:rsidRPr="00E805FC">
        <w:rPr>
          <w:noProof/>
        </w:rPr>
        <w:drawing>
          <wp:inline distT="0" distB="0" distL="0" distR="0" wp14:anchorId="2AE0DFCC" wp14:editId="208F9630">
            <wp:extent cx="5274310" cy="2599055"/>
            <wp:effectExtent l="0" t="0" r="2540" b="0"/>
            <wp:docPr id="579874825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74825" name="图片 1" descr="图表, 折线图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7BB3" w14:textId="70DCDDE0" w:rsidR="00E805FC" w:rsidRDefault="00E805FC" w:rsidP="003017F4">
      <w:pPr>
        <w:rPr>
          <w:rFonts w:hint="eastAsia"/>
        </w:rPr>
      </w:pPr>
      <w:r>
        <w:rPr>
          <w:rFonts w:hint="eastAsia"/>
        </w:rPr>
        <w:t>扣非净利润：</w:t>
      </w:r>
    </w:p>
    <w:p w14:paraId="6FB3E4B9" w14:textId="19DCE56F" w:rsidR="00E805FC" w:rsidRDefault="00E805FC" w:rsidP="003017F4">
      <w:pPr>
        <w:rPr>
          <w:rFonts w:hint="eastAsia"/>
        </w:rPr>
      </w:pPr>
      <w:r w:rsidRPr="00E805FC">
        <w:rPr>
          <w:noProof/>
        </w:rPr>
        <w:drawing>
          <wp:inline distT="0" distB="0" distL="0" distR="0" wp14:anchorId="4A5A81B4" wp14:editId="2F2EB7EA">
            <wp:extent cx="5274310" cy="2651760"/>
            <wp:effectExtent l="0" t="0" r="2540" b="0"/>
            <wp:docPr id="54221164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1164" name="图片 1" descr="图表, 折线图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8023" w14:textId="5A9ADBF9" w:rsidR="00296D96" w:rsidRDefault="00296D96" w:rsidP="003017F4">
      <w:pPr>
        <w:rPr>
          <w:rFonts w:hint="eastAsia"/>
        </w:rPr>
      </w:pPr>
      <w:r>
        <w:rPr>
          <w:rFonts w:hint="eastAsia"/>
        </w:rPr>
        <w:t>（10）康师傅控股</w:t>
      </w:r>
    </w:p>
    <w:p w14:paraId="4DC38866" w14:textId="3F291243" w:rsidR="00296D96" w:rsidRDefault="006C6128" w:rsidP="003017F4">
      <w:pPr>
        <w:rPr>
          <w:rFonts w:hint="eastAsia"/>
        </w:rPr>
      </w:pPr>
      <w:r>
        <w:rPr>
          <w:rFonts w:hint="eastAsia"/>
        </w:rPr>
        <w:t>营业总收入：</w:t>
      </w:r>
    </w:p>
    <w:p w14:paraId="2D4D48D6" w14:textId="4959EB42" w:rsidR="006C6128" w:rsidRDefault="006C6128" w:rsidP="003017F4">
      <w:pPr>
        <w:rPr>
          <w:rFonts w:hint="eastAsia"/>
        </w:rPr>
      </w:pPr>
      <w:r w:rsidRPr="006C6128">
        <w:rPr>
          <w:noProof/>
        </w:rPr>
        <w:drawing>
          <wp:inline distT="0" distB="0" distL="0" distR="0" wp14:anchorId="19A32882" wp14:editId="0EE30B98">
            <wp:extent cx="4864100" cy="2433807"/>
            <wp:effectExtent l="0" t="0" r="0" b="5080"/>
            <wp:docPr id="54418638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8638" name="图片 1" descr="图表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80833" cy="24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0468" w14:textId="3BDF5150" w:rsidR="006C6128" w:rsidRDefault="006C6128" w:rsidP="003017F4">
      <w:pPr>
        <w:rPr>
          <w:rFonts w:hint="eastAsia"/>
        </w:rPr>
      </w:pPr>
      <w:r>
        <w:rPr>
          <w:rFonts w:hint="eastAsia"/>
        </w:rPr>
        <w:lastRenderedPageBreak/>
        <w:t>净利润：</w:t>
      </w:r>
    </w:p>
    <w:p w14:paraId="71ACD724" w14:textId="4C4299FD" w:rsidR="006C6128" w:rsidRDefault="006C6128" w:rsidP="003017F4">
      <w:pPr>
        <w:rPr>
          <w:rFonts w:hint="eastAsia"/>
        </w:rPr>
      </w:pPr>
      <w:r w:rsidRPr="006C6128">
        <w:rPr>
          <w:noProof/>
        </w:rPr>
        <w:drawing>
          <wp:inline distT="0" distB="0" distL="0" distR="0" wp14:anchorId="321A4F89" wp14:editId="119C2C1F">
            <wp:extent cx="5274310" cy="2632710"/>
            <wp:effectExtent l="0" t="0" r="2540" b="0"/>
            <wp:docPr id="1410778957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778957" name="图片 1" descr="图表, 直方图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9F9E" w14:textId="764A97B8" w:rsidR="006C6128" w:rsidRDefault="006C6128" w:rsidP="003017F4">
      <w:pPr>
        <w:rPr>
          <w:rFonts w:hint="eastAsia"/>
        </w:rPr>
      </w:pPr>
      <w:r>
        <w:rPr>
          <w:rFonts w:hint="eastAsia"/>
        </w:rPr>
        <w:t>归母净利润：</w:t>
      </w:r>
    </w:p>
    <w:p w14:paraId="18594351" w14:textId="3AC8BCFE" w:rsidR="006C6128" w:rsidRDefault="006C6128" w:rsidP="003017F4">
      <w:pPr>
        <w:rPr>
          <w:rFonts w:hint="eastAsia"/>
        </w:rPr>
      </w:pPr>
      <w:r w:rsidRPr="006C6128">
        <w:rPr>
          <w:noProof/>
        </w:rPr>
        <w:drawing>
          <wp:inline distT="0" distB="0" distL="0" distR="0" wp14:anchorId="420726FA" wp14:editId="3145A03E">
            <wp:extent cx="5274310" cy="2656205"/>
            <wp:effectExtent l="0" t="0" r="2540" b="0"/>
            <wp:docPr id="646813629" name="图片 1" descr="图表, 直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13629" name="图片 1" descr="图表, 直方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BEB8" w14:textId="2DD628AC" w:rsidR="006C6128" w:rsidRDefault="006C6128" w:rsidP="003017F4">
      <w:pPr>
        <w:rPr>
          <w:rFonts w:hint="eastAsia"/>
        </w:rPr>
      </w:pPr>
      <w:r>
        <w:rPr>
          <w:rFonts w:hint="eastAsia"/>
        </w:rPr>
        <w:t>扣非净利润：</w:t>
      </w:r>
    </w:p>
    <w:p w14:paraId="21D72920" w14:textId="13D65A44" w:rsidR="006C6128" w:rsidRDefault="006C6128" w:rsidP="003017F4">
      <w:pPr>
        <w:rPr>
          <w:rFonts w:hint="eastAsia"/>
        </w:rPr>
      </w:pPr>
      <w:r w:rsidRPr="006C6128">
        <w:rPr>
          <w:noProof/>
        </w:rPr>
        <w:drawing>
          <wp:inline distT="0" distB="0" distL="0" distR="0" wp14:anchorId="2151AB76" wp14:editId="7CA22442">
            <wp:extent cx="5274310" cy="2620645"/>
            <wp:effectExtent l="0" t="0" r="2540" b="8255"/>
            <wp:docPr id="1541640442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0442" name="图片 1" descr="图表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A5712" w14:textId="77777777" w:rsidR="00F94CF0" w:rsidRDefault="002B2740" w:rsidP="002B2740">
      <w:pPr>
        <w:pStyle w:val="a9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对数据进行横向比较</w:t>
      </w:r>
    </w:p>
    <w:p w14:paraId="2F61E017" w14:textId="3967FC37" w:rsidR="00F94CF0" w:rsidRDefault="00F94CF0" w:rsidP="00F94CF0">
      <w:pPr>
        <w:ind w:firstLine="360"/>
        <w:rPr>
          <w:rFonts w:hint="eastAsia"/>
        </w:rPr>
      </w:pPr>
      <w:r w:rsidRPr="00F94CF0">
        <w:rPr>
          <w:rFonts w:hint="eastAsia"/>
        </w:rPr>
        <w:t>使用Power BI进行横向对比十</w:t>
      </w:r>
      <w:r>
        <w:rPr>
          <w:rFonts w:hint="eastAsia"/>
        </w:rPr>
        <w:t>家</w:t>
      </w:r>
      <w:r w:rsidRPr="00F94CF0">
        <w:rPr>
          <w:rFonts w:hint="eastAsia"/>
        </w:rPr>
        <w:t>食品饮料上市公司近10年的营业总收入、净利润、归母净利润和扣非净利润</w:t>
      </w:r>
      <w:r>
        <w:rPr>
          <w:rFonts w:hint="eastAsia"/>
        </w:rPr>
        <w:t>。</w:t>
      </w:r>
    </w:p>
    <w:p w14:paraId="6C9D0A5B" w14:textId="6A2FAD0E" w:rsidR="002B2740" w:rsidRDefault="00164C7E" w:rsidP="00164C7E">
      <w:pPr>
        <w:rPr>
          <w:rFonts w:hint="eastAsia"/>
        </w:rPr>
      </w:pPr>
      <w:r>
        <w:rPr>
          <w:rFonts w:hint="eastAsia"/>
        </w:rPr>
        <w:t>（1）生成对比图</w:t>
      </w:r>
    </w:p>
    <w:p w14:paraId="4C974BCA" w14:textId="61DC39FD" w:rsidR="00F94CF0" w:rsidRDefault="00F94CF0" w:rsidP="00F94CF0">
      <w:pPr>
        <w:ind w:firstLine="420"/>
        <w:rPr>
          <w:rFonts w:hint="eastAsia"/>
        </w:rPr>
      </w:pPr>
      <w:r w:rsidRPr="00F94CF0">
        <w:rPr>
          <w:rFonts w:hint="eastAsia"/>
        </w:rPr>
        <w:t>在Power BI中创建一个新的项目，并导入收集到的</w:t>
      </w:r>
      <w:r>
        <w:rPr>
          <w:rFonts w:hint="eastAsia"/>
        </w:rPr>
        <w:t>十家食品饮料上市公司的营业总收入</w:t>
      </w:r>
      <w:r w:rsidRPr="00F94CF0">
        <w:rPr>
          <w:rFonts w:hint="eastAsia"/>
        </w:rPr>
        <w:t>数据</w:t>
      </w:r>
      <w:r>
        <w:rPr>
          <w:rFonts w:hint="eastAsia"/>
        </w:rPr>
        <w:t>，使用power query创建新的表格</w:t>
      </w:r>
      <w:r w:rsidRPr="00F94CF0">
        <w:rPr>
          <w:rFonts w:hint="eastAsia"/>
        </w:rPr>
        <w:t>。根据需要分析的财务指标营业总收入，在Power BI中创建相应的度量值</w:t>
      </w:r>
      <w:r>
        <w:rPr>
          <w:rFonts w:hint="eastAsia"/>
        </w:rPr>
        <w:t>，</w:t>
      </w:r>
      <w:r w:rsidRPr="00F94CF0">
        <w:rPr>
          <w:rFonts w:hint="eastAsia"/>
        </w:rPr>
        <w:t>用于后续的数据分析和可视化。使用Power BI的分析工具和功能，对导入的数据进行分析</w:t>
      </w:r>
      <w:r>
        <w:rPr>
          <w:rFonts w:hint="eastAsia"/>
        </w:rPr>
        <w:t>，</w:t>
      </w:r>
      <w:r w:rsidRPr="00F94CF0">
        <w:rPr>
          <w:rFonts w:hint="eastAsia"/>
        </w:rPr>
        <w:t>计算趋势分析和比较分析等。利用Power BI的图表和仪表板功能，将分析结果以直观的方式呈现</w:t>
      </w:r>
      <w:r>
        <w:rPr>
          <w:rFonts w:hint="eastAsia"/>
        </w:rPr>
        <w:t>，</w:t>
      </w:r>
      <w:r w:rsidRPr="00F94CF0">
        <w:rPr>
          <w:rFonts w:hint="eastAsia"/>
        </w:rPr>
        <w:t>创建折线图来展示</w:t>
      </w:r>
      <w:r>
        <w:rPr>
          <w:rFonts w:hint="eastAsia"/>
        </w:rPr>
        <w:t>十家</w:t>
      </w:r>
      <w:r w:rsidRPr="00F94CF0">
        <w:rPr>
          <w:rFonts w:hint="eastAsia"/>
        </w:rPr>
        <w:t>公司</w:t>
      </w:r>
      <w:r>
        <w:rPr>
          <w:rFonts w:hint="eastAsia"/>
        </w:rPr>
        <w:t>近10年</w:t>
      </w:r>
      <w:r w:rsidRPr="00F94CF0">
        <w:rPr>
          <w:rFonts w:hint="eastAsia"/>
        </w:rPr>
        <w:t>之间的</w:t>
      </w:r>
      <w:r>
        <w:rPr>
          <w:rFonts w:hint="eastAsia"/>
        </w:rPr>
        <w:t>营业总收入</w:t>
      </w:r>
      <w:r w:rsidR="00164C7E">
        <w:rPr>
          <w:rFonts w:hint="eastAsia"/>
        </w:rPr>
        <w:t>、净利润、归母净利润和扣非净利润的</w:t>
      </w:r>
      <w:r w:rsidRPr="00F94CF0">
        <w:rPr>
          <w:rFonts w:hint="eastAsia"/>
        </w:rPr>
        <w:t>财务指标对比情况。</w:t>
      </w:r>
    </w:p>
    <w:p w14:paraId="5146E001" w14:textId="79D4C08C" w:rsidR="00164C7E" w:rsidRDefault="00164C7E" w:rsidP="00164C7E">
      <w:pPr>
        <w:rPr>
          <w:rFonts w:hint="eastAsia"/>
        </w:rPr>
      </w:pPr>
      <w:r>
        <w:rPr>
          <w:rFonts w:hint="eastAsia"/>
        </w:rPr>
        <w:t>营业总收入：</w:t>
      </w:r>
    </w:p>
    <w:p w14:paraId="4B4A7B87" w14:textId="35BED912" w:rsidR="00355826" w:rsidRDefault="00ED54AC" w:rsidP="00355826">
      <w:pPr>
        <w:rPr>
          <w:rFonts w:hint="eastAsia"/>
        </w:rPr>
      </w:pPr>
      <w:r w:rsidRPr="00ED54AC">
        <w:rPr>
          <w:noProof/>
        </w:rPr>
        <w:drawing>
          <wp:inline distT="0" distB="0" distL="0" distR="0" wp14:anchorId="759A49B3" wp14:editId="26CF02D4">
            <wp:extent cx="5274310" cy="2643505"/>
            <wp:effectExtent l="0" t="0" r="2540" b="4445"/>
            <wp:docPr id="90117664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76645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3B0D" w14:textId="64EA1792" w:rsidR="00FA5C25" w:rsidRDefault="00FA5C25" w:rsidP="00164C7E">
      <w:pPr>
        <w:rPr>
          <w:rFonts w:hint="eastAsia"/>
        </w:rPr>
      </w:pPr>
      <w:r>
        <w:rPr>
          <w:rFonts w:hint="eastAsia"/>
        </w:rPr>
        <w:t>净利润</w:t>
      </w:r>
      <w:r w:rsidR="00164C7E">
        <w:rPr>
          <w:rFonts w:hint="eastAsia"/>
        </w:rPr>
        <w:t>：</w:t>
      </w:r>
    </w:p>
    <w:p w14:paraId="09AB5CF6" w14:textId="4F8BD020" w:rsidR="00FA5C25" w:rsidRDefault="008802ED" w:rsidP="00FA5C25">
      <w:pPr>
        <w:rPr>
          <w:rFonts w:hint="eastAsia"/>
        </w:rPr>
      </w:pPr>
      <w:r w:rsidRPr="008802ED">
        <w:rPr>
          <w:noProof/>
        </w:rPr>
        <w:drawing>
          <wp:inline distT="0" distB="0" distL="0" distR="0" wp14:anchorId="41BC443A" wp14:editId="0B208614">
            <wp:extent cx="5274310" cy="2686685"/>
            <wp:effectExtent l="0" t="0" r="2540" b="0"/>
            <wp:docPr id="655040310" name="图片 1" descr="应用程序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40310" name="图片 1" descr="应用程序, 表格&#10;&#10;中度可信度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3EBD" w14:textId="77777777" w:rsidR="005B52A1" w:rsidRDefault="005B52A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7C2DE0D4" w14:textId="0A61CE87" w:rsidR="00A141B9" w:rsidRDefault="00A141B9" w:rsidP="00164C7E">
      <w:pPr>
        <w:rPr>
          <w:rFonts w:hint="eastAsia"/>
        </w:rPr>
      </w:pPr>
      <w:r>
        <w:rPr>
          <w:rFonts w:hint="eastAsia"/>
        </w:rPr>
        <w:lastRenderedPageBreak/>
        <w:t>归母净利润</w:t>
      </w:r>
      <w:r w:rsidR="00164C7E">
        <w:rPr>
          <w:rFonts w:hint="eastAsia"/>
        </w:rPr>
        <w:t>：</w:t>
      </w:r>
    </w:p>
    <w:p w14:paraId="304AA9F7" w14:textId="0350D887" w:rsidR="00A141B9" w:rsidRDefault="004E0D39" w:rsidP="00A141B9">
      <w:pPr>
        <w:rPr>
          <w:rFonts w:hint="eastAsia"/>
        </w:rPr>
      </w:pPr>
      <w:r w:rsidRPr="004E0D39">
        <w:rPr>
          <w:noProof/>
        </w:rPr>
        <w:drawing>
          <wp:inline distT="0" distB="0" distL="0" distR="0" wp14:anchorId="4F8F5835" wp14:editId="51A00403">
            <wp:extent cx="5274310" cy="2662555"/>
            <wp:effectExtent l="0" t="0" r="2540" b="4445"/>
            <wp:docPr id="226264813" name="图片 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64813" name="图片 1" descr="表格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51B35" w14:textId="2BF47029" w:rsidR="00AB31C5" w:rsidRDefault="00AB31C5" w:rsidP="00164C7E">
      <w:pPr>
        <w:rPr>
          <w:rFonts w:hint="eastAsia"/>
        </w:rPr>
      </w:pPr>
      <w:r>
        <w:rPr>
          <w:rFonts w:hint="eastAsia"/>
        </w:rPr>
        <w:t>扣非净利润</w:t>
      </w:r>
      <w:r w:rsidR="00164C7E">
        <w:rPr>
          <w:rFonts w:hint="eastAsia"/>
        </w:rPr>
        <w:t>：</w:t>
      </w:r>
    </w:p>
    <w:p w14:paraId="3E454677" w14:textId="5B96BCCC" w:rsidR="00AB31C5" w:rsidRDefault="00887DBC" w:rsidP="00AB31C5">
      <w:pPr>
        <w:rPr>
          <w:rFonts w:hint="eastAsia"/>
        </w:rPr>
      </w:pPr>
      <w:r w:rsidRPr="00887DBC">
        <w:rPr>
          <w:noProof/>
        </w:rPr>
        <w:drawing>
          <wp:inline distT="0" distB="0" distL="0" distR="0" wp14:anchorId="40D5C3A3" wp14:editId="5C0B8712">
            <wp:extent cx="5274310" cy="2647950"/>
            <wp:effectExtent l="0" t="0" r="2540" b="0"/>
            <wp:docPr id="1487222196" name="图片 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22196" name="图片 1" descr="表格&#10;&#10;中度可信度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F87F" w14:textId="2EDB1DF5" w:rsidR="00164C7E" w:rsidRDefault="009B6364" w:rsidP="00AB31C5">
      <w:pPr>
        <w:rPr>
          <w:rFonts w:hint="eastAsia"/>
        </w:rPr>
      </w:pPr>
      <w:r>
        <w:rPr>
          <w:rFonts w:hint="eastAsia"/>
        </w:rPr>
        <w:t>（2）通过open AI</w:t>
      </w:r>
      <w:r w:rsidR="0053774D">
        <w:rPr>
          <w:rFonts w:hint="eastAsia"/>
        </w:rPr>
        <w:t>对图表进行</w:t>
      </w:r>
      <w:r>
        <w:rPr>
          <w:rFonts w:hint="eastAsia"/>
        </w:rPr>
        <w:t>分析</w:t>
      </w:r>
    </w:p>
    <w:p w14:paraId="690E054C" w14:textId="486A6E7B" w:rsidR="009B6364" w:rsidRDefault="00B04D04" w:rsidP="00AB31C5">
      <w:pPr>
        <w:rPr>
          <w:rFonts w:hint="eastAsia"/>
        </w:rPr>
      </w:pPr>
      <w:r>
        <w:tab/>
      </w:r>
      <w:r w:rsidRPr="00B04D04">
        <w:rPr>
          <w:rFonts w:hint="eastAsia"/>
        </w:rPr>
        <w:t>使用Azure OpenAI分析图表内容并输出结果</w:t>
      </w:r>
      <w:r>
        <w:rPr>
          <w:rFonts w:hint="eastAsia"/>
        </w:rPr>
        <w:t>时，先将</w:t>
      </w:r>
      <w:r w:rsidRPr="00B04D04">
        <w:rPr>
          <w:rFonts w:hint="eastAsia"/>
        </w:rPr>
        <w:t>图表数据转换为文本格式，通过OCR技术将图表中的文字和数值提取出来</w:t>
      </w:r>
      <w:r>
        <w:rPr>
          <w:rFonts w:hint="eastAsia"/>
        </w:rPr>
        <w:t>保存为</w:t>
      </w:r>
      <w:r w:rsidRPr="00B04D04">
        <w:rPr>
          <w:rFonts w:hint="eastAsia"/>
        </w:rPr>
        <w:t>CSV、TXT或其他支持的格式。</w:t>
      </w:r>
      <w:r w:rsidR="00AC2801" w:rsidRPr="00AC2801">
        <w:rPr>
          <w:rFonts w:hint="eastAsia"/>
        </w:rPr>
        <w:t>在Azure门户中创建Azure OpenAI服务实例，并获取API密钥和终结点。用Azure OpenAI SDK或直接通过REST API调用Azure OpenAI服务</w:t>
      </w:r>
      <w:r w:rsidR="00AC2801">
        <w:rPr>
          <w:rFonts w:hint="eastAsia"/>
        </w:rPr>
        <w:t>，</w:t>
      </w:r>
      <w:r w:rsidR="00AC2801" w:rsidRPr="00AC2801">
        <w:rPr>
          <w:rFonts w:hint="eastAsia"/>
        </w:rPr>
        <w:t>可以使用Python、C#等编程语言来实现这一点。</w:t>
      </w:r>
    </w:p>
    <w:p w14:paraId="7BF4C66E" w14:textId="77777777" w:rsidR="00317391" w:rsidRDefault="00317391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9733DAF" w14:textId="2509970E" w:rsidR="00AC2801" w:rsidRDefault="00AC2801" w:rsidP="00AB31C5">
      <w:pPr>
        <w:rPr>
          <w:rFonts w:hint="eastAsia"/>
        </w:rPr>
      </w:pPr>
      <w:r>
        <w:rPr>
          <w:rFonts w:hint="eastAsia"/>
        </w:rPr>
        <w:lastRenderedPageBreak/>
        <w:t>Python代码：</w:t>
      </w:r>
    </w:p>
    <w:p w14:paraId="6AC9426A" w14:textId="0C3DB710" w:rsidR="00AC2801" w:rsidRDefault="00AC2801" w:rsidP="00AB31C5">
      <w:pPr>
        <w:rPr>
          <w:rFonts w:hint="eastAsia"/>
        </w:rPr>
      </w:pPr>
      <w:r w:rsidRPr="00AC2801">
        <w:rPr>
          <w:noProof/>
        </w:rPr>
        <w:drawing>
          <wp:inline distT="0" distB="0" distL="0" distR="0" wp14:anchorId="36A49CB8" wp14:editId="386340F4">
            <wp:extent cx="5270500" cy="2940759"/>
            <wp:effectExtent l="0" t="0" r="6350" b="0"/>
            <wp:docPr id="1198660253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60253" name="图片 1" descr="文本&#10;&#10;描述已自动生成"/>
                    <pic:cNvPicPr/>
                  </pic:nvPicPr>
                  <pic:blipFill rotWithShape="1">
                    <a:blip r:embed="rId55"/>
                    <a:srcRect r="1758"/>
                    <a:stretch/>
                  </pic:blipFill>
                  <pic:spPr bwMode="auto">
                    <a:xfrm>
                      <a:off x="0" y="0"/>
                      <a:ext cx="5324670" cy="2970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47681" w14:textId="61257CDA" w:rsidR="00AC2801" w:rsidRDefault="00AC2801" w:rsidP="00AC2801">
      <w:pPr>
        <w:ind w:firstLine="420"/>
        <w:rPr>
          <w:rFonts w:hint="eastAsia"/>
        </w:rPr>
      </w:pPr>
      <w:r w:rsidRPr="00AC2801">
        <w:rPr>
          <w:rFonts w:hint="eastAsia"/>
        </w:rPr>
        <w:t>将&lt;your-api-key&gt;替换为API密钥，将&lt;your-deployment-id&gt;替换为模型部署ID。Azure OpenAI会返回一个包含生成内容的响应</w:t>
      </w:r>
      <w:r>
        <w:rPr>
          <w:rFonts w:hint="eastAsia"/>
        </w:rPr>
        <w:t>，</w:t>
      </w:r>
      <w:r w:rsidRPr="00AC2801">
        <w:rPr>
          <w:rFonts w:hint="eastAsia"/>
        </w:rPr>
        <w:t>可以根据需要进一步处理这个结果，提取关键信息。根据初步结果，调整输入文本</w:t>
      </w:r>
      <w:r>
        <w:rPr>
          <w:rFonts w:hint="eastAsia"/>
        </w:rPr>
        <w:t>和</w:t>
      </w:r>
      <w:r w:rsidRPr="00AC2801">
        <w:rPr>
          <w:rFonts w:hint="eastAsia"/>
        </w:rPr>
        <w:t>提示词，以获得更准确的分析结果，使用Azure OpenAI Studio进行试验和优化。将这个过程集成，以便自动化地分析图表内容并输出结果。</w:t>
      </w:r>
    </w:p>
    <w:p w14:paraId="7A533BF4" w14:textId="46437D5E" w:rsidR="0053774D" w:rsidRDefault="0053774D" w:rsidP="0053774D">
      <w:pPr>
        <w:rPr>
          <w:rFonts w:hint="eastAsia"/>
        </w:rPr>
      </w:pPr>
      <w:r>
        <w:rPr>
          <w:rFonts w:hint="eastAsia"/>
        </w:rPr>
        <w:t>（3）产出分析结果</w:t>
      </w:r>
    </w:p>
    <w:p w14:paraId="725092A9" w14:textId="449B43C7" w:rsidR="00E02A30" w:rsidRDefault="00E02A30" w:rsidP="00E02A30">
      <w:pPr>
        <w:ind w:firstLine="420"/>
        <w:rPr>
          <w:rFonts w:hint="eastAsia"/>
        </w:rPr>
      </w:pPr>
      <w:r>
        <w:rPr>
          <w:rFonts w:hint="eastAsia"/>
        </w:rPr>
        <w:t>三元股份在2014年至2023年间，其营业收入始终保持在6百万元左右，显示出稳定的市场表现；</w:t>
      </w:r>
      <w:r w:rsidRPr="00E02A30">
        <w:rPr>
          <w:rFonts w:hint="eastAsia"/>
        </w:rPr>
        <w:t>归母净利润在2014年至2022年间保持稳定，保持在5百万元左右。</w:t>
      </w:r>
      <w:r>
        <w:rPr>
          <w:rFonts w:hint="eastAsia"/>
        </w:rPr>
        <w:t>蒙牛乳业营业收入在这段时间内波动较大，但整体呈上升趋势，尤其在2023年达到最高点8百万元；</w:t>
      </w:r>
      <w:r w:rsidRPr="00E02A30">
        <w:rPr>
          <w:rFonts w:hint="eastAsia"/>
        </w:rPr>
        <w:t>归母净利润在这段时间内波动较大，但在2022年达到最高点7百万元</w:t>
      </w:r>
      <w:r>
        <w:rPr>
          <w:rFonts w:hint="eastAsia"/>
        </w:rPr>
        <w:t>。康师傅控股营业收入在2014年至2023年间相对稳定，保持在3百万元左右；</w:t>
      </w:r>
      <w:r w:rsidRPr="00E02A30">
        <w:rPr>
          <w:rFonts w:hint="eastAsia"/>
        </w:rPr>
        <w:t>归母净利润在2014年至202</w:t>
      </w:r>
      <w:r>
        <w:rPr>
          <w:rFonts w:hint="eastAsia"/>
        </w:rPr>
        <w:t>3</w:t>
      </w:r>
      <w:r w:rsidRPr="00E02A30">
        <w:rPr>
          <w:rFonts w:hint="eastAsia"/>
        </w:rPr>
        <w:t>年间保持稳定，保持在3百万元左右</w:t>
      </w:r>
      <w:r>
        <w:rPr>
          <w:rFonts w:hint="eastAsia"/>
        </w:rPr>
        <w:t>。伊利股份营业收入在2014年至2023年间波动较大，但在2022年达到最高点7百万元；</w:t>
      </w:r>
      <w:r w:rsidRPr="00E02A30">
        <w:rPr>
          <w:rFonts w:hint="eastAsia"/>
        </w:rPr>
        <w:t>归母净利润在2014年至202</w:t>
      </w:r>
      <w:r>
        <w:rPr>
          <w:rFonts w:hint="eastAsia"/>
        </w:rPr>
        <w:t>3</w:t>
      </w:r>
      <w:r w:rsidRPr="00E02A30">
        <w:rPr>
          <w:rFonts w:hint="eastAsia"/>
        </w:rPr>
        <w:t>年间波动较大，但在2022年达到最高点7百万元</w:t>
      </w:r>
      <w:r>
        <w:rPr>
          <w:rFonts w:hint="eastAsia"/>
        </w:rPr>
        <w:t>。农夫山泉营业收入在这段时间内波动较大，但在2023年达到最高点8百万元；</w:t>
      </w:r>
      <w:r w:rsidRPr="00E02A30">
        <w:rPr>
          <w:rFonts w:hint="eastAsia"/>
        </w:rPr>
        <w:t>归母净利润在这段时间内波动较大，但在202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年达到最高点7百万元</w:t>
      </w:r>
      <w:r>
        <w:rPr>
          <w:rFonts w:hint="eastAsia"/>
        </w:rPr>
        <w:t>。光明乳业营业收入在这段时间内波动较大，但在2023年达到最高点7百万元；</w:t>
      </w:r>
      <w:r w:rsidRPr="00E02A30">
        <w:rPr>
          <w:rFonts w:hint="eastAsia"/>
        </w:rPr>
        <w:t>归母净利润在这段时间内波动较大，但在202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年达到最高点7百万元</w:t>
      </w:r>
      <w:r>
        <w:rPr>
          <w:rFonts w:hint="eastAsia"/>
        </w:rPr>
        <w:t>。双汇发展营业收入在2014年至2023年间波动较大，但在2023年达到最高点8百万元；</w:t>
      </w:r>
      <w:r w:rsidRPr="00E02A30">
        <w:rPr>
          <w:rFonts w:hint="eastAsia"/>
        </w:rPr>
        <w:t>归母净利润在2014年至202</w:t>
      </w:r>
      <w:r>
        <w:rPr>
          <w:rFonts w:hint="eastAsia"/>
        </w:rPr>
        <w:t>3</w:t>
      </w:r>
      <w:r w:rsidRPr="00E02A30">
        <w:rPr>
          <w:rFonts w:hint="eastAsia"/>
        </w:rPr>
        <w:t>年间波动较大，但在202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年达到最高点7百万元</w:t>
      </w:r>
      <w:r>
        <w:rPr>
          <w:rFonts w:hint="eastAsia"/>
        </w:rPr>
        <w:t>。海天味业营业收入在2014年至2023年间波动较大，但在2023年达到最高点5百万元；</w:t>
      </w:r>
      <w:r w:rsidRPr="00E02A30">
        <w:rPr>
          <w:rFonts w:hint="eastAsia"/>
        </w:rPr>
        <w:t>归母净利润在这段时间内波动较大，但在202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年达到最高点5百万元</w:t>
      </w:r>
      <w:r>
        <w:rPr>
          <w:rFonts w:hint="eastAsia"/>
        </w:rPr>
        <w:t>。三全食品营业收入在这段时间内波动较大，但在2023年达到最高点5百万元；</w:t>
      </w:r>
      <w:r w:rsidRPr="00E02A30">
        <w:rPr>
          <w:rFonts w:hint="eastAsia"/>
        </w:rPr>
        <w:t>归母净利润在2014年至202</w:t>
      </w:r>
      <w:r>
        <w:rPr>
          <w:rFonts w:hint="eastAsia"/>
        </w:rPr>
        <w:t>3</w:t>
      </w:r>
      <w:r w:rsidRPr="00E02A30">
        <w:rPr>
          <w:rFonts w:hint="eastAsia"/>
        </w:rPr>
        <w:t>年间波动较大，但在202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年达到最高点5百万元</w:t>
      </w:r>
      <w:r>
        <w:rPr>
          <w:rFonts w:hint="eastAsia"/>
        </w:rPr>
        <w:t>。安井食品营业收入在2014年至2023年间波动较大，但在2023年达到最高点5百万元；</w:t>
      </w:r>
      <w:r w:rsidRPr="00E02A30">
        <w:rPr>
          <w:rFonts w:hint="eastAsia"/>
        </w:rPr>
        <w:t>归母净利润在这段时间内波动较大，但在202</w:t>
      </w:r>
      <w:r>
        <w:rPr>
          <w:rFonts w:hint="eastAsia"/>
        </w:rPr>
        <w:t>3</w:t>
      </w:r>
      <w:r w:rsidRPr="00E02A30">
        <w:rPr>
          <w:rFonts w:hint="eastAsia"/>
        </w:rPr>
        <w:t>年达到最高点5百万元</w:t>
      </w:r>
      <w:r>
        <w:rPr>
          <w:rFonts w:hint="eastAsia"/>
        </w:rPr>
        <w:t>。</w:t>
      </w:r>
    </w:p>
    <w:p w14:paraId="359571CE" w14:textId="256201F5" w:rsidR="0053774D" w:rsidRDefault="0053774D" w:rsidP="0053774D">
      <w:pPr>
        <w:ind w:firstLine="420"/>
        <w:rPr>
          <w:rFonts w:hint="eastAsia"/>
        </w:rPr>
      </w:pPr>
      <w:r w:rsidRPr="0053774D">
        <w:rPr>
          <w:rFonts w:hint="eastAsia"/>
        </w:rPr>
        <w:t>三元股份、伊利股份、光明乳业和双汇发展在</w:t>
      </w:r>
      <w:r>
        <w:rPr>
          <w:rFonts w:hint="eastAsia"/>
        </w:rPr>
        <w:t>2014到2023</w:t>
      </w:r>
      <w:r w:rsidRPr="0053774D">
        <w:rPr>
          <w:rFonts w:hint="eastAsia"/>
        </w:rPr>
        <w:t>年的净利润和营业收入持续增长，显示出较强的盈利能力和稳健的成长性。这些公司的净利润和营业收入均在100万</w:t>
      </w:r>
      <w:r>
        <w:rPr>
          <w:rFonts w:hint="eastAsia"/>
        </w:rPr>
        <w:t>元</w:t>
      </w:r>
      <w:r w:rsidRPr="0053774D">
        <w:rPr>
          <w:rFonts w:hint="eastAsia"/>
        </w:rPr>
        <w:t>以上，且呈现出稳定的增长趋势，表明它们在市场上具有较强的竞争力和较高的市场份额。</w:t>
      </w:r>
    </w:p>
    <w:p w14:paraId="464649E0" w14:textId="13322559" w:rsidR="0053774D" w:rsidRDefault="0053774D" w:rsidP="0053774D">
      <w:pPr>
        <w:ind w:firstLine="420"/>
        <w:rPr>
          <w:rFonts w:hint="eastAsia"/>
        </w:rPr>
      </w:pPr>
      <w:r w:rsidRPr="0053774D">
        <w:rPr>
          <w:rFonts w:hint="eastAsia"/>
        </w:rPr>
        <w:t>蒙牛乳业、康师傅控股、农夫山泉、安井食品则表现出一定的波动性，其净利润和营业收入在</w:t>
      </w:r>
      <w:r>
        <w:rPr>
          <w:rFonts w:hint="eastAsia"/>
        </w:rPr>
        <w:t>如2016年和2020年等</w:t>
      </w:r>
      <w:r w:rsidRPr="0053774D">
        <w:rPr>
          <w:rFonts w:hint="eastAsia"/>
        </w:rPr>
        <w:t>时期内有所下滑，但整体上仍保持了一定的增长态势。这些</w:t>
      </w:r>
      <w:r w:rsidRPr="0053774D">
        <w:rPr>
          <w:rFonts w:hint="eastAsia"/>
        </w:rPr>
        <w:lastRenderedPageBreak/>
        <w:t>公司可能面临市场竞争激烈、成本压力增大等挑战，需要加强管理和创新以提升竞争力。</w:t>
      </w:r>
    </w:p>
    <w:p w14:paraId="0A4E4E38" w14:textId="7B20436A" w:rsidR="0053774D" w:rsidRPr="00047C2F" w:rsidRDefault="0053774D" w:rsidP="0053774D">
      <w:pPr>
        <w:ind w:firstLine="420"/>
        <w:rPr>
          <w:rFonts w:hint="eastAsia"/>
        </w:rPr>
      </w:pPr>
      <w:r w:rsidRPr="0053774D">
        <w:rPr>
          <w:rFonts w:hint="eastAsia"/>
        </w:rPr>
        <w:t>海天味业、三全食品、安井食品在</w:t>
      </w:r>
      <w:r>
        <w:rPr>
          <w:rFonts w:hint="eastAsia"/>
        </w:rPr>
        <w:t>2014到2023</w:t>
      </w:r>
      <w:r w:rsidRPr="0053774D">
        <w:rPr>
          <w:rFonts w:hint="eastAsia"/>
        </w:rPr>
        <w:t>年</w:t>
      </w:r>
      <w:r>
        <w:rPr>
          <w:rFonts w:hint="eastAsia"/>
        </w:rPr>
        <w:t>之间</w:t>
      </w:r>
      <w:r w:rsidRPr="0053774D">
        <w:rPr>
          <w:rFonts w:hint="eastAsia"/>
        </w:rPr>
        <w:t>也取得了一定的业绩增长，但相比其他几家头部企业，其增长速度相对较慢。</w:t>
      </w:r>
    </w:p>
    <w:sectPr w:rsidR="0053774D" w:rsidRPr="00047C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6EB4E8" w14:textId="77777777" w:rsidR="00FF18EB" w:rsidRDefault="00FF18EB" w:rsidP="00A86D61">
      <w:pPr>
        <w:rPr>
          <w:rFonts w:hint="eastAsia"/>
        </w:rPr>
      </w:pPr>
      <w:r>
        <w:separator/>
      </w:r>
    </w:p>
  </w:endnote>
  <w:endnote w:type="continuationSeparator" w:id="0">
    <w:p w14:paraId="796DF5CA" w14:textId="77777777" w:rsidR="00FF18EB" w:rsidRDefault="00FF18EB" w:rsidP="00A86D61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D0AF4A" w14:textId="77777777" w:rsidR="00FF18EB" w:rsidRDefault="00FF18EB" w:rsidP="00A86D61">
      <w:pPr>
        <w:rPr>
          <w:rFonts w:hint="eastAsia"/>
        </w:rPr>
      </w:pPr>
      <w:r>
        <w:separator/>
      </w:r>
    </w:p>
  </w:footnote>
  <w:footnote w:type="continuationSeparator" w:id="0">
    <w:p w14:paraId="180675BE" w14:textId="77777777" w:rsidR="00FF18EB" w:rsidRDefault="00FF18EB" w:rsidP="00A86D61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3468B0"/>
    <w:multiLevelType w:val="hybridMultilevel"/>
    <w:tmpl w:val="0262C8CA"/>
    <w:lvl w:ilvl="0" w:tplc="A9C0B20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42D2460"/>
    <w:multiLevelType w:val="hybridMultilevel"/>
    <w:tmpl w:val="F266E0F2"/>
    <w:lvl w:ilvl="0" w:tplc="27FEC16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71A7C75"/>
    <w:multiLevelType w:val="hybridMultilevel"/>
    <w:tmpl w:val="DA408590"/>
    <w:lvl w:ilvl="0" w:tplc="2F264E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52B4903"/>
    <w:multiLevelType w:val="hybridMultilevel"/>
    <w:tmpl w:val="8B0489F6"/>
    <w:lvl w:ilvl="0" w:tplc="727A456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3777112"/>
    <w:multiLevelType w:val="hybridMultilevel"/>
    <w:tmpl w:val="AE825DDE"/>
    <w:lvl w:ilvl="0" w:tplc="E7B6BF2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239875733">
    <w:abstractNumId w:val="3"/>
  </w:num>
  <w:num w:numId="2" w16cid:durableId="2028485282">
    <w:abstractNumId w:val="2"/>
  </w:num>
  <w:num w:numId="3" w16cid:durableId="1202018171">
    <w:abstractNumId w:val="0"/>
  </w:num>
  <w:num w:numId="4" w16cid:durableId="506869336">
    <w:abstractNumId w:val="1"/>
  </w:num>
  <w:num w:numId="5" w16cid:durableId="72976755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2EA6"/>
    <w:rsid w:val="00021631"/>
    <w:rsid w:val="00042BAE"/>
    <w:rsid w:val="00047C2F"/>
    <w:rsid w:val="0006172B"/>
    <w:rsid w:val="00072797"/>
    <w:rsid w:val="0009697A"/>
    <w:rsid w:val="000A3252"/>
    <w:rsid w:val="000A4AAF"/>
    <w:rsid w:val="000C3160"/>
    <w:rsid w:val="000D4211"/>
    <w:rsid w:val="000F1426"/>
    <w:rsid w:val="00116BD0"/>
    <w:rsid w:val="0014324F"/>
    <w:rsid w:val="00161A63"/>
    <w:rsid w:val="00163398"/>
    <w:rsid w:val="00164C7E"/>
    <w:rsid w:val="00170477"/>
    <w:rsid w:val="00181BA0"/>
    <w:rsid w:val="001B28BF"/>
    <w:rsid w:val="001C4764"/>
    <w:rsid w:val="001D04F2"/>
    <w:rsid w:val="001D3266"/>
    <w:rsid w:val="002134A6"/>
    <w:rsid w:val="00250C6B"/>
    <w:rsid w:val="00296D96"/>
    <w:rsid w:val="002A280E"/>
    <w:rsid w:val="002B2740"/>
    <w:rsid w:val="002F3766"/>
    <w:rsid w:val="003017F4"/>
    <w:rsid w:val="0031455B"/>
    <w:rsid w:val="00317391"/>
    <w:rsid w:val="003464EA"/>
    <w:rsid w:val="00355826"/>
    <w:rsid w:val="0038204A"/>
    <w:rsid w:val="003E2EF0"/>
    <w:rsid w:val="003F292E"/>
    <w:rsid w:val="00401710"/>
    <w:rsid w:val="00423348"/>
    <w:rsid w:val="004A3230"/>
    <w:rsid w:val="004A41B7"/>
    <w:rsid w:val="004B08C9"/>
    <w:rsid w:val="004E0D39"/>
    <w:rsid w:val="005107D5"/>
    <w:rsid w:val="00514009"/>
    <w:rsid w:val="00515892"/>
    <w:rsid w:val="00532EA6"/>
    <w:rsid w:val="0053774D"/>
    <w:rsid w:val="00542B21"/>
    <w:rsid w:val="005B52A1"/>
    <w:rsid w:val="00606916"/>
    <w:rsid w:val="00622062"/>
    <w:rsid w:val="00637443"/>
    <w:rsid w:val="00643688"/>
    <w:rsid w:val="00667853"/>
    <w:rsid w:val="006726BF"/>
    <w:rsid w:val="006806F4"/>
    <w:rsid w:val="006C6128"/>
    <w:rsid w:val="006E5000"/>
    <w:rsid w:val="0070720D"/>
    <w:rsid w:val="00712C1D"/>
    <w:rsid w:val="0076432C"/>
    <w:rsid w:val="00766EA6"/>
    <w:rsid w:val="0077003B"/>
    <w:rsid w:val="00786DC8"/>
    <w:rsid w:val="007926E2"/>
    <w:rsid w:val="0079575F"/>
    <w:rsid w:val="007973E9"/>
    <w:rsid w:val="007A5653"/>
    <w:rsid w:val="00805B01"/>
    <w:rsid w:val="008135E3"/>
    <w:rsid w:val="00826A25"/>
    <w:rsid w:val="00866076"/>
    <w:rsid w:val="008802ED"/>
    <w:rsid w:val="00887DBC"/>
    <w:rsid w:val="008939C1"/>
    <w:rsid w:val="008E0591"/>
    <w:rsid w:val="00925648"/>
    <w:rsid w:val="00951FFD"/>
    <w:rsid w:val="00963FE4"/>
    <w:rsid w:val="00964DB2"/>
    <w:rsid w:val="009742F0"/>
    <w:rsid w:val="00984B11"/>
    <w:rsid w:val="009924F1"/>
    <w:rsid w:val="009947F7"/>
    <w:rsid w:val="009B6364"/>
    <w:rsid w:val="009C33D5"/>
    <w:rsid w:val="009C4851"/>
    <w:rsid w:val="009C7E76"/>
    <w:rsid w:val="00A003B6"/>
    <w:rsid w:val="00A141B9"/>
    <w:rsid w:val="00A54157"/>
    <w:rsid w:val="00A720E0"/>
    <w:rsid w:val="00A834BF"/>
    <w:rsid w:val="00A86D61"/>
    <w:rsid w:val="00AB31C5"/>
    <w:rsid w:val="00AC2801"/>
    <w:rsid w:val="00AE1C44"/>
    <w:rsid w:val="00B04D04"/>
    <w:rsid w:val="00B41421"/>
    <w:rsid w:val="00B61D4E"/>
    <w:rsid w:val="00B70579"/>
    <w:rsid w:val="00B826C4"/>
    <w:rsid w:val="00BB1EBB"/>
    <w:rsid w:val="00BE53AA"/>
    <w:rsid w:val="00BF7328"/>
    <w:rsid w:val="00C179F5"/>
    <w:rsid w:val="00C21093"/>
    <w:rsid w:val="00C320E4"/>
    <w:rsid w:val="00C43949"/>
    <w:rsid w:val="00C95E4C"/>
    <w:rsid w:val="00CA0900"/>
    <w:rsid w:val="00CD6242"/>
    <w:rsid w:val="00D01F5E"/>
    <w:rsid w:val="00D14AD7"/>
    <w:rsid w:val="00D20E40"/>
    <w:rsid w:val="00D323D2"/>
    <w:rsid w:val="00D379B8"/>
    <w:rsid w:val="00D672D5"/>
    <w:rsid w:val="00DA5E82"/>
    <w:rsid w:val="00DB2DB2"/>
    <w:rsid w:val="00DB5072"/>
    <w:rsid w:val="00DC1A64"/>
    <w:rsid w:val="00DD7EA9"/>
    <w:rsid w:val="00DE3622"/>
    <w:rsid w:val="00E02A30"/>
    <w:rsid w:val="00E43450"/>
    <w:rsid w:val="00E75A4C"/>
    <w:rsid w:val="00E805FC"/>
    <w:rsid w:val="00E87084"/>
    <w:rsid w:val="00EA031B"/>
    <w:rsid w:val="00EA503E"/>
    <w:rsid w:val="00EC4A7C"/>
    <w:rsid w:val="00ED54AC"/>
    <w:rsid w:val="00F05829"/>
    <w:rsid w:val="00F1673B"/>
    <w:rsid w:val="00F54478"/>
    <w:rsid w:val="00F94CF0"/>
    <w:rsid w:val="00FA3CC9"/>
    <w:rsid w:val="00FA5C25"/>
    <w:rsid w:val="00FF04E0"/>
    <w:rsid w:val="00FF1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98799A"/>
  <w15:chartTrackingRefBased/>
  <w15:docId w15:val="{296CA9DB-A6A1-4089-B473-946C48896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32EA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32E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32EA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2EA6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2EA6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2EA6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2EA6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2EA6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2EA6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32EA6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532EA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532E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532EA6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532EA6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532EA6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532EA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532EA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532EA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532EA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532E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32EA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532EA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32E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532EA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32EA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32EA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32EA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532EA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532EA6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86D61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A86D61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A86D6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A86D6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FEF116-BAA9-4BD0-B07C-17DC91D386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20</Pages>
  <Words>601</Words>
  <Characters>3426</Characters>
  <Application>Microsoft Office Word</Application>
  <DocSecurity>0</DocSecurity>
  <Lines>28</Lines>
  <Paragraphs>8</Paragraphs>
  <ScaleCrop>false</ScaleCrop>
  <Company/>
  <LinksUpToDate>false</LinksUpToDate>
  <CharactersWithSpaces>4019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Ren, Shuyan (UG - SII DUFE)</dc:creator>
  <cp:keywords/>
  <dc:description/>
  <cp:lastModifiedBy>姝妍 任</cp:lastModifiedBy>
  <cp:revision>106</cp:revision>
  <dcterms:created xsi:type="dcterms:W3CDTF">2024-09-17T14:38:00Z</dcterms:created>
  <dcterms:modified xsi:type="dcterms:W3CDTF">2024-09-29T01:56:00Z</dcterms:modified>
</cp:coreProperties>
</file>